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166" w:type="pct"/>
        <w:tblInd w:w="-522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7363"/>
      </w:tblGrid>
      <w:tr w:rsidR="001E06C7" w:rsidRPr="00776867" w:rsidTr="009B7F14">
        <w:trPr>
          <w:trHeight w:val="1029"/>
        </w:trPr>
        <w:tc>
          <w:tcPr>
            <w:tcW w:w="1017" w:type="pct"/>
            <w:vMerge w:val="restart"/>
            <w:vAlign w:val="center"/>
          </w:tcPr>
          <w:p w:rsidR="001E06C7" w:rsidRPr="009C15F1" w:rsidRDefault="001E06C7" w:rsidP="000A1B80">
            <w:pPr>
              <w:spacing w:before="120" w:after="120"/>
              <w:ind w:left="-90"/>
              <w:jc w:val="both"/>
              <w:rPr>
                <w:szCs w:val="26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2EF80EB" wp14:editId="59317AE1">
                  <wp:extent cx="1137285" cy="437515"/>
                  <wp:effectExtent l="0" t="0" r="5715" b="635"/>
                  <wp:docPr id="1" name="Picture 1" descr="Ptsc Thanh Hó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tsc Thanh Hó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3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728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83" w:type="pct"/>
            <w:vAlign w:val="center"/>
          </w:tcPr>
          <w:p w:rsidR="001E06C7" w:rsidRPr="009C15F1" w:rsidRDefault="001E06C7" w:rsidP="009B7F14">
            <w:pPr>
              <w:jc w:val="center"/>
              <w:rPr>
                <w:szCs w:val="26"/>
                <w:lang w:val="vi-VN"/>
              </w:rPr>
            </w:pPr>
            <w:r w:rsidRPr="006D22D6">
              <w:rPr>
                <w:szCs w:val="26"/>
                <w:lang w:val="vi-VN"/>
              </w:rPr>
              <w:t>CÔNG TY CỔ PHẦN DỊCH VỤ KỸ THUẬT PTSC THANH HÓA</w:t>
            </w:r>
          </w:p>
          <w:p w:rsidR="001E06C7" w:rsidRPr="009C15F1" w:rsidRDefault="001E06C7" w:rsidP="009B7F14">
            <w:pPr>
              <w:jc w:val="center"/>
              <w:rPr>
                <w:szCs w:val="26"/>
              </w:rPr>
            </w:pPr>
            <w:r w:rsidRPr="009C15F1">
              <w:rPr>
                <w:b/>
                <w:szCs w:val="26"/>
                <w:lang w:val="vi-VN"/>
              </w:rPr>
              <w:t xml:space="preserve">BAN DỰ ÁN </w:t>
            </w:r>
            <w:r w:rsidRPr="006D22D6">
              <w:rPr>
                <w:b/>
                <w:szCs w:val="26"/>
                <w:lang w:val="vi-VN"/>
              </w:rPr>
              <w:t>CHW2204</w:t>
            </w:r>
            <w:r w:rsidRPr="009C15F1">
              <w:rPr>
                <w:b/>
                <w:szCs w:val="26"/>
              </w:rPr>
              <w:t>-SB PTH</w:t>
            </w:r>
          </w:p>
        </w:tc>
      </w:tr>
      <w:tr w:rsidR="001E06C7" w:rsidRPr="00776867" w:rsidTr="009B7F14">
        <w:trPr>
          <w:trHeight w:val="45"/>
        </w:trPr>
        <w:tc>
          <w:tcPr>
            <w:tcW w:w="1017" w:type="pct"/>
            <w:vMerge/>
          </w:tcPr>
          <w:p w:rsidR="001E06C7" w:rsidRPr="00776867" w:rsidRDefault="001E06C7" w:rsidP="009B7F14">
            <w:pPr>
              <w:spacing w:before="120" w:after="120"/>
              <w:jc w:val="both"/>
              <w:rPr>
                <w:szCs w:val="26"/>
              </w:rPr>
            </w:pPr>
          </w:p>
        </w:tc>
        <w:tc>
          <w:tcPr>
            <w:tcW w:w="3983" w:type="pct"/>
            <w:vAlign w:val="center"/>
          </w:tcPr>
          <w:p w:rsidR="001E06C7" w:rsidRPr="00776867" w:rsidRDefault="001E06C7" w:rsidP="009B7F14">
            <w:pPr>
              <w:spacing w:before="60" w:after="60"/>
              <w:jc w:val="center"/>
              <w:rPr>
                <w:szCs w:val="26"/>
              </w:rPr>
            </w:pPr>
            <w:r w:rsidRPr="00776867">
              <w:rPr>
                <w:b/>
                <w:szCs w:val="26"/>
              </w:rPr>
              <w:t>HỒ SƠ MỜI CHÀO GIÁ</w:t>
            </w:r>
          </w:p>
        </w:tc>
      </w:tr>
    </w:tbl>
    <w:p w:rsidR="001E06C7" w:rsidRPr="00776867" w:rsidRDefault="001E06C7" w:rsidP="001E06C7">
      <w:pPr>
        <w:rPr>
          <w:b/>
          <w:sz w:val="40"/>
        </w:rPr>
      </w:pPr>
    </w:p>
    <w:p w:rsidR="001E06C7" w:rsidRPr="00776867" w:rsidRDefault="001E06C7" w:rsidP="001E06C7">
      <w:pPr>
        <w:ind w:left="-810"/>
        <w:jc w:val="center"/>
        <w:rPr>
          <w:b/>
          <w:sz w:val="40"/>
        </w:rPr>
      </w:pPr>
    </w:p>
    <w:p w:rsidR="001E06C7" w:rsidRPr="00776867" w:rsidRDefault="001E06C7" w:rsidP="001E06C7">
      <w:pPr>
        <w:ind w:left="-810"/>
        <w:jc w:val="center"/>
        <w:rPr>
          <w:b/>
          <w:sz w:val="40"/>
        </w:rPr>
      </w:pPr>
    </w:p>
    <w:p w:rsidR="001E06C7" w:rsidRPr="00776867" w:rsidRDefault="001E06C7" w:rsidP="001E06C7">
      <w:pPr>
        <w:ind w:left="-810"/>
        <w:jc w:val="center"/>
        <w:rPr>
          <w:b/>
          <w:sz w:val="40"/>
        </w:rPr>
      </w:pPr>
    </w:p>
    <w:p w:rsidR="001E06C7" w:rsidRPr="00776867" w:rsidRDefault="001E06C7" w:rsidP="001E06C7">
      <w:pPr>
        <w:ind w:left="-810"/>
        <w:jc w:val="center"/>
        <w:rPr>
          <w:b/>
          <w:sz w:val="44"/>
          <w:szCs w:val="28"/>
        </w:rPr>
      </w:pPr>
      <w:r w:rsidRPr="00776867">
        <w:rPr>
          <w:b/>
          <w:sz w:val="44"/>
          <w:szCs w:val="28"/>
        </w:rPr>
        <w:t xml:space="preserve">HỒ SƠ </w:t>
      </w:r>
      <w:r w:rsidR="00F74874">
        <w:rPr>
          <w:b/>
          <w:sz w:val="44"/>
          <w:szCs w:val="28"/>
        </w:rPr>
        <w:t>KỸ THUẬT</w:t>
      </w:r>
    </w:p>
    <w:p w:rsidR="001E06C7" w:rsidRPr="00776867" w:rsidRDefault="001E06C7" w:rsidP="001E06C7">
      <w:pPr>
        <w:ind w:left="-810"/>
        <w:jc w:val="center"/>
        <w:rPr>
          <w:b/>
          <w:sz w:val="44"/>
          <w:szCs w:val="28"/>
        </w:rPr>
      </w:pPr>
    </w:p>
    <w:p w:rsidR="001E06C7" w:rsidRPr="00776867" w:rsidRDefault="001E06C7" w:rsidP="001E06C7">
      <w:pPr>
        <w:ind w:left="-810"/>
        <w:jc w:val="center"/>
        <w:rPr>
          <w:b/>
          <w:sz w:val="40"/>
        </w:rPr>
      </w:pPr>
    </w:p>
    <w:p w:rsidR="001E06C7" w:rsidRPr="00776867" w:rsidRDefault="001E06C7" w:rsidP="001E06C7">
      <w:pPr>
        <w:ind w:left="-810"/>
        <w:jc w:val="center"/>
        <w:rPr>
          <w:b/>
          <w:sz w:val="40"/>
        </w:rPr>
      </w:pPr>
    </w:p>
    <w:p w:rsidR="001E06C7" w:rsidRPr="00776867" w:rsidRDefault="001E06C7" w:rsidP="001E06C7">
      <w:pPr>
        <w:spacing w:line="360" w:lineRule="auto"/>
        <w:rPr>
          <w:b/>
          <w:sz w:val="36"/>
          <w:szCs w:val="22"/>
        </w:rPr>
      </w:pPr>
      <w:r w:rsidRPr="00776867">
        <w:rPr>
          <w:b/>
          <w:sz w:val="36"/>
          <w:szCs w:val="22"/>
        </w:rPr>
        <w:t>DỰ ÁN: GIA CÔNG CHẾ TẠO VÀ TỔ HỢP SUCTION BUCKET</w:t>
      </w:r>
    </w:p>
    <w:p w:rsidR="001E06C7" w:rsidRPr="00E32B59" w:rsidRDefault="001E06C7" w:rsidP="001E06C7">
      <w:pPr>
        <w:spacing w:line="360" w:lineRule="auto"/>
        <w:rPr>
          <w:b/>
          <w:sz w:val="36"/>
          <w:szCs w:val="22"/>
          <w:lang w:val="vi-VN"/>
        </w:rPr>
      </w:pPr>
      <w:r w:rsidRPr="00776867">
        <w:rPr>
          <w:b/>
          <w:sz w:val="36"/>
          <w:szCs w:val="22"/>
        </w:rPr>
        <w:t xml:space="preserve">GÓI THẦU: </w:t>
      </w:r>
      <w:r w:rsidR="002C666E">
        <w:rPr>
          <w:b/>
          <w:sz w:val="36"/>
          <w:szCs w:val="22"/>
        </w:rPr>
        <w:t xml:space="preserve"> </w:t>
      </w:r>
      <w:r w:rsidR="00E32B59">
        <w:rPr>
          <w:b/>
          <w:sz w:val="36"/>
          <w:szCs w:val="22"/>
          <w:lang w:val="vi-VN"/>
        </w:rPr>
        <w:t>CUNG CẤP VẬT LIỆU HÀN</w:t>
      </w:r>
    </w:p>
    <w:p w:rsidR="001E06C7" w:rsidRPr="00776867" w:rsidRDefault="001E06C7" w:rsidP="001E06C7">
      <w:pPr>
        <w:spacing w:line="360" w:lineRule="auto"/>
        <w:rPr>
          <w:b/>
          <w:sz w:val="36"/>
          <w:szCs w:val="22"/>
        </w:rPr>
      </w:pPr>
      <w:r w:rsidRPr="00776867">
        <w:rPr>
          <w:b/>
          <w:sz w:val="36"/>
          <w:szCs w:val="22"/>
        </w:rPr>
        <w:t xml:space="preserve">RFQ SỐ: </w:t>
      </w:r>
      <w:r w:rsidR="0005075D">
        <w:rPr>
          <w:b/>
          <w:sz w:val="36"/>
          <w:szCs w:val="22"/>
        </w:rPr>
        <w:t xml:space="preserve"> </w:t>
      </w:r>
    </w:p>
    <w:p w:rsidR="001E06C7" w:rsidRPr="00776867" w:rsidRDefault="001E06C7" w:rsidP="001E06C7">
      <w:pPr>
        <w:spacing w:line="360" w:lineRule="auto"/>
        <w:ind w:left="-540"/>
        <w:rPr>
          <w:b/>
          <w:sz w:val="36"/>
          <w:szCs w:val="22"/>
        </w:rPr>
      </w:pPr>
    </w:p>
    <w:p w:rsidR="001E06C7" w:rsidRPr="00776867" w:rsidRDefault="001E06C7" w:rsidP="001E06C7">
      <w:pPr>
        <w:spacing w:line="360" w:lineRule="auto"/>
        <w:ind w:left="-540"/>
        <w:rPr>
          <w:b/>
          <w:sz w:val="36"/>
          <w:szCs w:val="22"/>
        </w:rPr>
      </w:pPr>
    </w:p>
    <w:p w:rsidR="001E06C7" w:rsidRPr="00776867" w:rsidRDefault="001E06C7" w:rsidP="001E06C7">
      <w:pPr>
        <w:spacing w:line="360" w:lineRule="auto"/>
        <w:ind w:left="-540"/>
        <w:rPr>
          <w:b/>
          <w:sz w:val="36"/>
          <w:szCs w:val="22"/>
        </w:rPr>
      </w:pPr>
    </w:p>
    <w:p w:rsidR="001E06C7" w:rsidRPr="001E06C7" w:rsidRDefault="001E06C7" w:rsidP="001E06C7">
      <w:pPr>
        <w:spacing w:line="360" w:lineRule="auto"/>
        <w:rPr>
          <w:b/>
          <w:sz w:val="36"/>
          <w:szCs w:val="22"/>
        </w:rPr>
      </w:pPr>
    </w:p>
    <w:tbl>
      <w:tblPr>
        <w:tblpPr w:leftFromText="180" w:rightFromText="180" w:vertAnchor="text" w:horzAnchor="margin" w:tblpX="-342" w:tblpY="-234"/>
        <w:tblOverlap w:val="never"/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1470"/>
        <w:gridCol w:w="2396"/>
        <w:gridCol w:w="2566"/>
        <w:gridCol w:w="2444"/>
      </w:tblGrid>
      <w:tr w:rsidR="001E06C7" w:rsidRPr="00776867" w:rsidTr="006D22D6">
        <w:trPr>
          <w:trHeight w:val="2117"/>
        </w:trPr>
        <w:tc>
          <w:tcPr>
            <w:tcW w:w="637" w:type="dxa"/>
            <w:shd w:val="clear" w:color="auto" w:fill="auto"/>
          </w:tcPr>
          <w:p w:rsidR="001E06C7" w:rsidRPr="001E06C7" w:rsidRDefault="001E06C7" w:rsidP="009B7F14">
            <w:pPr>
              <w:rPr>
                <w:szCs w:val="26"/>
              </w:rPr>
            </w:pPr>
          </w:p>
        </w:tc>
        <w:tc>
          <w:tcPr>
            <w:tcW w:w="1470" w:type="dxa"/>
            <w:shd w:val="clear" w:color="auto" w:fill="auto"/>
          </w:tcPr>
          <w:p w:rsidR="001E06C7" w:rsidRPr="00776867" w:rsidRDefault="001E06C7" w:rsidP="009B7F14">
            <w:pPr>
              <w:jc w:val="both"/>
              <w:rPr>
                <w:szCs w:val="26"/>
              </w:rPr>
            </w:pPr>
          </w:p>
        </w:tc>
        <w:tc>
          <w:tcPr>
            <w:tcW w:w="2396" w:type="dxa"/>
            <w:shd w:val="clear" w:color="auto" w:fill="auto"/>
          </w:tcPr>
          <w:p w:rsidR="001E06C7" w:rsidRPr="00776867" w:rsidRDefault="001E06C7" w:rsidP="009B7F14">
            <w:pPr>
              <w:jc w:val="both"/>
              <w:rPr>
                <w:szCs w:val="26"/>
              </w:rPr>
            </w:pPr>
          </w:p>
          <w:p w:rsidR="001E06C7" w:rsidRPr="00776867" w:rsidRDefault="001E06C7" w:rsidP="009B7F14">
            <w:pPr>
              <w:jc w:val="both"/>
              <w:rPr>
                <w:szCs w:val="26"/>
              </w:rPr>
            </w:pPr>
          </w:p>
          <w:p w:rsidR="001E06C7" w:rsidRPr="00776867" w:rsidRDefault="001E06C7" w:rsidP="009B7F14">
            <w:pPr>
              <w:jc w:val="both"/>
              <w:rPr>
                <w:szCs w:val="26"/>
              </w:rPr>
            </w:pPr>
          </w:p>
          <w:p w:rsidR="001E06C7" w:rsidRPr="00776867" w:rsidRDefault="001E06C7" w:rsidP="009B7F14">
            <w:pPr>
              <w:jc w:val="both"/>
              <w:rPr>
                <w:szCs w:val="26"/>
              </w:rPr>
            </w:pPr>
          </w:p>
          <w:p w:rsidR="001E06C7" w:rsidRPr="00776867" w:rsidRDefault="001E06C7" w:rsidP="009B7F14">
            <w:pPr>
              <w:jc w:val="both"/>
              <w:rPr>
                <w:szCs w:val="26"/>
              </w:rPr>
            </w:pPr>
          </w:p>
          <w:p w:rsidR="001E06C7" w:rsidRPr="00776867" w:rsidRDefault="001E06C7" w:rsidP="009B7F14">
            <w:pPr>
              <w:jc w:val="both"/>
              <w:rPr>
                <w:szCs w:val="26"/>
              </w:rPr>
            </w:pPr>
          </w:p>
        </w:tc>
        <w:tc>
          <w:tcPr>
            <w:tcW w:w="2566" w:type="dxa"/>
            <w:shd w:val="clear" w:color="auto" w:fill="auto"/>
          </w:tcPr>
          <w:p w:rsidR="001E06C7" w:rsidRPr="00776867" w:rsidRDefault="001E06C7" w:rsidP="009B7F14">
            <w:pPr>
              <w:jc w:val="both"/>
              <w:rPr>
                <w:szCs w:val="26"/>
              </w:rPr>
            </w:pPr>
          </w:p>
        </w:tc>
        <w:tc>
          <w:tcPr>
            <w:tcW w:w="2444" w:type="dxa"/>
            <w:shd w:val="clear" w:color="auto" w:fill="auto"/>
          </w:tcPr>
          <w:p w:rsidR="001E06C7" w:rsidRPr="00776867" w:rsidRDefault="001E06C7" w:rsidP="009B7F14">
            <w:pPr>
              <w:jc w:val="both"/>
              <w:rPr>
                <w:szCs w:val="26"/>
              </w:rPr>
            </w:pPr>
          </w:p>
        </w:tc>
      </w:tr>
      <w:tr w:rsidR="001E06C7" w:rsidRPr="00776867" w:rsidTr="006D22D6">
        <w:trPr>
          <w:trHeight w:val="342"/>
        </w:trPr>
        <w:tc>
          <w:tcPr>
            <w:tcW w:w="637" w:type="dxa"/>
            <w:shd w:val="clear" w:color="auto" w:fill="auto"/>
            <w:vAlign w:val="center"/>
          </w:tcPr>
          <w:p w:rsidR="001E06C7" w:rsidRPr="00776867" w:rsidRDefault="001E06C7" w:rsidP="009B7F14">
            <w:pPr>
              <w:jc w:val="center"/>
              <w:rPr>
                <w:szCs w:val="26"/>
              </w:rPr>
            </w:pPr>
            <w:r w:rsidRPr="00776867">
              <w:rPr>
                <w:szCs w:val="26"/>
              </w:rPr>
              <w:t>A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1E06C7" w:rsidRPr="00776867" w:rsidRDefault="00E54DDB" w:rsidP="009B7F14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01/06/2023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E06C7" w:rsidRPr="00776867" w:rsidRDefault="00D66288" w:rsidP="009B7F14">
            <w:pPr>
              <w:jc w:val="center"/>
              <w:rPr>
                <w:b/>
                <w:bCs/>
                <w:szCs w:val="26"/>
              </w:rPr>
            </w:pPr>
            <w:proofErr w:type="spellStart"/>
            <w:r>
              <w:rPr>
                <w:b/>
                <w:bCs/>
                <w:szCs w:val="26"/>
              </w:rPr>
              <w:t>Nguyễn</w:t>
            </w:r>
            <w:proofErr w:type="spellEnd"/>
            <w:r>
              <w:rPr>
                <w:b/>
                <w:bCs/>
                <w:szCs w:val="26"/>
              </w:rPr>
              <w:t xml:space="preserve"> Văn Sang</w:t>
            </w:r>
          </w:p>
        </w:tc>
        <w:tc>
          <w:tcPr>
            <w:tcW w:w="2566" w:type="dxa"/>
            <w:shd w:val="clear" w:color="auto" w:fill="auto"/>
            <w:vAlign w:val="center"/>
          </w:tcPr>
          <w:p w:rsidR="001E06C7" w:rsidRPr="00776867" w:rsidRDefault="001E06C7" w:rsidP="009B7F14">
            <w:pPr>
              <w:jc w:val="center"/>
              <w:rPr>
                <w:b/>
                <w:bCs/>
                <w:szCs w:val="26"/>
              </w:rPr>
            </w:pPr>
            <w:r w:rsidRPr="00776867">
              <w:rPr>
                <w:b/>
                <w:bCs/>
                <w:szCs w:val="26"/>
              </w:rPr>
              <w:t xml:space="preserve">Ngô </w:t>
            </w:r>
            <w:proofErr w:type="spellStart"/>
            <w:r w:rsidRPr="00776867">
              <w:rPr>
                <w:b/>
                <w:bCs/>
                <w:szCs w:val="26"/>
              </w:rPr>
              <w:t>Quốc</w:t>
            </w:r>
            <w:proofErr w:type="spellEnd"/>
            <w:r w:rsidRPr="00776867">
              <w:rPr>
                <w:b/>
                <w:bCs/>
                <w:szCs w:val="26"/>
              </w:rPr>
              <w:t xml:space="preserve"> </w:t>
            </w:r>
            <w:proofErr w:type="spellStart"/>
            <w:r w:rsidRPr="00776867">
              <w:rPr>
                <w:b/>
                <w:bCs/>
                <w:szCs w:val="26"/>
              </w:rPr>
              <w:t>Thịnh</w:t>
            </w:r>
            <w:proofErr w:type="spellEnd"/>
          </w:p>
        </w:tc>
        <w:tc>
          <w:tcPr>
            <w:tcW w:w="2444" w:type="dxa"/>
            <w:shd w:val="clear" w:color="auto" w:fill="auto"/>
            <w:vAlign w:val="center"/>
          </w:tcPr>
          <w:p w:rsidR="001E06C7" w:rsidRPr="00776867" w:rsidRDefault="001E06C7" w:rsidP="009B7F14">
            <w:pPr>
              <w:jc w:val="center"/>
              <w:rPr>
                <w:b/>
                <w:bCs/>
                <w:szCs w:val="26"/>
              </w:rPr>
            </w:pPr>
            <w:r w:rsidRPr="00776867">
              <w:rPr>
                <w:b/>
                <w:bCs/>
                <w:szCs w:val="26"/>
              </w:rPr>
              <w:t xml:space="preserve">Phạm </w:t>
            </w:r>
            <w:proofErr w:type="spellStart"/>
            <w:r w:rsidRPr="00776867">
              <w:rPr>
                <w:b/>
                <w:bCs/>
                <w:szCs w:val="26"/>
              </w:rPr>
              <w:t>Hùng</w:t>
            </w:r>
            <w:proofErr w:type="spellEnd"/>
            <w:r w:rsidRPr="00776867">
              <w:rPr>
                <w:b/>
                <w:bCs/>
                <w:szCs w:val="26"/>
              </w:rPr>
              <w:t xml:space="preserve"> </w:t>
            </w:r>
            <w:proofErr w:type="spellStart"/>
            <w:r w:rsidRPr="00776867">
              <w:rPr>
                <w:b/>
                <w:bCs/>
                <w:szCs w:val="26"/>
              </w:rPr>
              <w:t>Phương</w:t>
            </w:r>
            <w:proofErr w:type="spellEnd"/>
          </w:p>
        </w:tc>
      </w:tr>
      <w:tr w:rsidR="001E06C7" w:rsidRPr="00776867" w:rsidTr="006D22D6">
        <w:trPr>
          <w:trHeight w:val="701"/>
        </w:trPr>
        <w:tc>
          <w:tcPr>
            <w:tcW w:w="637" w:type="dxa"/>
            <w:shd w:val="clear" w:color="auto" w:fill="auto"/>
            <w:vAlign w:val="center"/>
          </w:tcPr>
          <w:p w:rsidR="001E06C7" w:rsidRPr="00776867" w:rsidRDefault="001E06C7" w:rsidP="009B7F14">
            <w:pPr>
              <w:jc w:val="center"/>
              <w:rPr>
                <w:b/>
                <w:bCs/>
                <w:szCs w:val="26"/>
              </w:rPr>
            </w:pPr>
            <w:r w:rsidRPr="00776867">
              <w:rPr>
                <w:b/>
                <w:bCs/>
                <w:szCs w:val="26"/>
              </w:rPr>
              <w:t>Rev</w:t>
            </w:r>
          </w:p>
        </w:tc>
        <w:tc>
          <w:tcPr>
            <w:tcW w:w="1470" w:type="dxa"/>
            <w:shd w:val="clear" w:color="auto" w:fill="auto"/>
            <w:vAlign w:val="center"/>
          </w:tcPr>
          <w:p w:rsidR="001E06C7" w:rsidRPr="00776867" w:rsidRDefault="001E06C7" w:rsidP="009B7F14">
            <w:pPr>
              <w:jc w:val="center"/>
              <w:rPr>
                <w:b/>
                <w:bCs/>
                <w:szCs w:val="26"/>
              </w:rPr>
            </w:pPr>
            <w:proofErr w:type="spellStart"/>
            <w:r w:rsidRPr="00776867">
              <w:rPr>
                <w:b/>
                <w:bCs/>
                <w:szCs w:val="26"/>
              </w:rPr>
              <w:t>Ngày</w:t>
            </w:r>
            <w:proofErr w:type="spellEnd"/>
            <w:r w:rsidRPr="00776867">
              <w:rPr>
                <w:b/>
                <w:bCs/>
                <w:szCs w:val="26"/>
              </w:rPr>
              <w:t xml:space="preserve"> </w:t>
            </w:r>
          </w:p>
        </w:tc>
        <w:tc>
          <w:tcPr>
            <w:tcW w:w="2396" w:type="dxa"/>
            <w:shd w:val="clear" w:color="auto" w:fill="auto"/>
            <w:vAlign w:val="center"/>
          </w:tcPr>
          <w:p w:rsidR="001E06C7" w:rsidRPr="00776867" w:rsidRDefault="001E06C7" w:rsidP="009B7F14">
            <w:pPr>
              <w:jc w:val="center"/>
              <w:rPr>
                <w:b/>
                <w:bCs/>
                <w:szCs w:val="26"/>
              </w:rPr>
            </w:pPr>
            <w:proofErr w:type="spellStart"/>
            <w:r w:rsidRPr="00776867">
              <w:rPr>
                <w:b/>
                <w:bCs/>
                <w:szCs w:val="26"/>
              </w:rPr>
              <w:t>Soạn</w:t>
            </w:r>
            <w:proofErr w:type="spellEnd"/>
            <w:r w:rsidRPr="00776867">
              <w:rPr>
                <w:b/>
                <w:bCs/>
                <w:szCs w:val="26"/>
              </w:rPr>
              <w:t xml:space="preserve"> </w:t>
            </w:r>
            <w:proofErr w:type="spellStart"/>
            <w:r w:rsidRPr="00776867">
              <w:rPr>
                <w:b/>
                <w:bCs/>
                <w:szCs w:val="26"/>
              </w:rPr>
              <w:t>thảo</w:t>
            </w:r>
            <w:proofErr w:type="spellEnd"/>
          </w:p>
        </w:tc>
        <w:tc>
          <w:tcPr>
            <w:tcW w:w="2566" w:type="dxa"/>
            <w:shd w:val="clear" w:color="auto" w:fill="auto"/>
            <w:vAlign w:val="center"/>
          </w:tcPr>
          <w:p w:rsidR="001E06C7" w:rsidRPr="00776867" w:rsidRDefault="001E06C7" w:rsidP="009B7F14">
            <w:pPr>
              <w:jc w:val="center"/>
              <w:rPr>
                <w:b/>
                <w:bCs/>
                <w:szCs w:val="26"/>
              </w:rPr>
            </w:pPr>
            <w:proofErr w:type="spellStart"/>
            <w:r w:rsidRPr="00776867">
              <w:rPr>
                <w:b/>
                <w:bCs/>
                <w:szCs w:val="26"/>
              </w:rPr>
              <w:t>Soát</w:t>
            </w:r>
            <w:proofErr w:type="spellEnd"/>
            <w:r w:rsidRPr="00776867">
              <w:rPr>
                <w:b/>
                <w:bCs/>
                <w:szCs w:val="26"/>
              </w:rPr>
              <w:t xml:space="preserve"> </w:t>
            </w:r>
            <w:proofErr w:type="spellStart"/>
            <w:r w:rsidRPr="00776867">
              <w:rPr>
                <w:b/>
                <w:bCs/>
                <w:szCs w:val="26"/>
              </w:rPr>
              <w:t>xét</w:t>
            </w:r>
            <w:proofErr w:type="spellEnd"/>
          </w:p>
        </w:tc>
        <w:tc>
          <w:tcPr>
            <w:tcW w:w="2444" w:type="dxa"/>
            <w:shd w:val="clear" w:color="auto" w:fill="auto"/>
            <w:vAlign w:val="center"/>
          </w:tcPr>
          <w:p w:rsidR="001E06C7" w:rsidRPr="00776867" w:rsidRDefault="001E06C7" w:rsidP="009B7F14">
            <w:pPr>
              <w:jc w:val="center"/>
              <w:rPr>
                <w:b/>
                <w:bCs/>
                <w:szCs w:val="26"/>
              </w:rPr>
            </w:pPr>
            <w:proofErr w:type="spellStart"/>
            <w:r w:rsidRPr="00776867">
              <w:rPr>
                <w:b/>
                <w:bCs/>
                <w:szCs w:val="26"/>
              </w:rPr>
              <w:t>Phê</w:t>
            </w:r>
            <w:proofErr w:type="spellEnd"/>
            <w:r w:rsidRPr="00776867">
              <w:rPr>
                <w:b/>
                <w:bCs/>
                <w:szCs w:val="26"/>
              </w:rPr>
              <w:t xml:space="preserve"> </w:t>
            </w:r>
            <w:proofErr w:type="spellStart"/>
            <w:r w:rsidRPr="00776867">
              <w:rPr>
                <w:b/>
                <w:bCs/>
                <w:szCs w:val="26"/>
              </w:rPr>
              <w:t>duyệt</w:t>
            </w:r>
            <w:proofErr w:type="spellEnd"/>
          </w:p>
        </w:tc>
      </w:tr>
    </w:tbl>
    <w:p w:rsidR="001E06C7" w:rsidRPr="00C933E9" w:rsidRDefault="001E06C7" w:rsidP="00D8051A">
      <w:pPr>
        <w:tabs>
          <w:tab w:val="left" w:pos="0"/>
        </w:tabs>
        <w:jc w:val="center"/>
        <w:rPr>
          <w:b/>
          <w:sz w:val="26"/>
          <w:szCs w:val="26"/>
          <w:lang w:val="vi-VN"/>
        </w:rPr>
      </w:pPr>
      <w:r w:rsidRPr="00776867">
        <w:rPr>
          <w:sz w:val="40"/>
        </w:rPr>
        <w:br w:type="page"/>
      </w:r>
    </w:p>
    <w:p w:rsidR="00D8051A" w:rsidRDefault="00D8051A" w:rsidP="00D8051A">
      <w:pPr>
        <w:pStyle w:val="TOCHeading"/>
        <w:jc w:val="center"/>
        <w:rPr>
          <w:szCs w:val="26"/>
        </w:rPr>
      </w:pPr>
    </w:p>
    <w:p w:rsidR="00D8051A" w:rsidRDefault="00D8051A" w:rsidP="00D8051A">
      <w:pPr>
        <w:pStyle w:val="TOCHeading"/>
        <w:jc w:val="center"/>
        <w:rPr>
          <w:szCs w:val="26"/>
        </w:rPr>
      </w:pPr>
    </w:p>
    <w:p w:rsidR="00D8051A" w:rsidRPr="00434464" w:rsidRDefault="00D8051A" w:rsidP="00D8051A">
      <w:pPr>
        <w:pStyle w:val="TOCHeading"/>
        <w:jc w:val="center"/>
        <w:rPr>
          <w:szCs w:val="26"/>
        </w:rPr>
      </w:pPr>
      <w:r>
        <w:rPr>
          <w:szCs w:val="26"/>
        </w:rPr>
        <w:t>MỤC LỤC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30043133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D8051A" w:rsidRDefault="00D8051A">
          <w:pPr>
            <w:pStyle w:val="TOCHeading"/>
          </w:pPr>
        </w:p>
        <w:p w:rsidR="00D8051A" w:rsidRDefault="00D8051A">
          <w:pPr>
            <w:pStyle w:val="TOC1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val="en-US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6588976" w:history="1">
            <w:r w:rsidRPr="00385107">
              <w:rPr>
                <w:rStyle w:val="Hyperlink"/>
              </w:rPr>
              <w:t>1.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Pr="00385107">
              <w:rPr>
                <w:rStyle w:val="Hyperlink"/>
              </w:rPr>
              <w:t>GIỚI THIỆU CHUNG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_Toc136588976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:rsidR="00D8051A" w:rsidRDefault="00000000">
          <w:pPr>
            <w:pStyle w:val="TOC1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36588977" w:history="1">
            <w:r w:rsidR="00D8051A" w:rsidRPr="00385107">
              <w:rPr>
                <w:rStyle w:val="Hyperlink"/>
              </w:rPr>
              <w:t>2.</w:t>
            </w:r>
            <w:r w:rsidR="00D8051A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="00D8051A" w:rsidRPr="00385107">
              <w:rPr>
                <w:rStyle w:val="Hyperlink"/>
              </w:rPr>
              <w:t>MỤC ĐÍCH TÀI LIỆU</w:t>
            </w:r>
            <w:r w:rsidR="00D8051A">
              <w:rPr>
                <w:webHidden/>
              </w:rPr>
              <w:tab/>
            </w:r>
            <w:r w:rsidR="00D8051A">
              <w:rPr>
                <w:webHidden/>
              </w:rPr>
              <w:fldChar w:fldCharType="begin"/>
            </w:r>
            <w:r w:rsidR="00D8051A">
              <w:rPr>
                <w:webHidden/>
              </w:rPr>
              <w:instrText xml:space="preserve"> PAGEREF _Toc136588977 \h </w:instrText>
            </w:r>
            <w:r w:rsidR="00D8051A">
              <w:rPr>
                <w:webHidden/>
              </w:rPr>
            </w:r>
            <w:r w:rsidR="00D8051A">
              <w:rPr>
                <w:webHidden/>
              </w:rPr>
              <w:fldChar w:fldCharType="separate"/>
            </w:r>
            <w:r w:rsidR="00D8051A">
              <w:rPr>
                <w:webHidden/>
              </w:rPr>
              <w:t>3</w:t>
            </w:r>
            <w:r w:rsidR="00D8051A">
              <w:rPr>
                <w:webHidden/>
              </w:rPr>
              <w:fldChar w:fldCharType="end"/>
            </w:r>
          </w:hyperlink>
        </w:p>
        <w:p w:rsidR="00D8051A" w:rsidRDefault="00000000">
          <w:pPr>
            <w:pStyle w:val="TOC1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36588978" w:history="1">
            <w:r w:rsidR="00D8051A" w:rsidRPr="00385107">
              <w:rPr>
                <w:rStyle w:val="Hyperlink"/>
              </w:rPr>
              <w:t>3.</w:t>
            </w:r>
            <w:r w:rsidR="00D8051A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="00D8051A" w:rsidRPr="00385107">
              <w:rPr>
                <w:rStyle w:val="Hyperlink"/>
              </w:rPr>
              <w:t>PHẠM VI CÔNG VIỆC VÀ KHỐI LƯỢNG</w:t>
            </w:r>
            <w:r w:rsidR="00D8051A">
              <w:rPr>
                <w:webHidden/>
              </w:rPr>
              <w:tab/>
            </w:r>
            <w:r w:rsidR="00D8051A">
              <w:rPr>
                <w:webHidden/>
              </w:rPr>
              <w:fldChar w:fldCharType="begin"/>
            </w:r>
            <w:r w:rsidR="00D8051A">
              <w:rPr>
                <w:webHidden/>
              </w:rPr>
              <w:instrText xml:space="preserve"> PAGEREF _Toc136588978 \h </w:instrText>
            </w:r>
            <w:r w:rsidR="00D8051A">
              <w:rPr>
                <w:webHidden/>
              </w:rPr>
            </w:r>
            <w:r w:rsidR="00D8051A">
              <w:rPr>
                <w:webHidden/>
              </w:rPr>
              <w:fldChar w:fldCharType="separate"/>
            </w:r>
            <w:r w:rsidR="00D8051A">
              <w:rPr>
                <w:webHidden/>
              </w:rPr>
              <w:t>3</w:t>
            </w:r>
            <w:r w:rsidR="00D8051A">
              <w:rPr>
                <w:webHidden/>
              </w:rPr>
              <w:fldChar w:fldCharType="end"/>
            </w:r>
          </w:hyperlink>
        </w:p>
        <w:p w:rsidR="00D8051A" w:rsidRDefault="00000000">
          <w:pPr>
            <w:pStyle w:val="TOC1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36588979" w:history="1">
            <w:r w:rsidR="00D8051A" w:rsidRPr="00385107">
              <w:rPr>
                <w:rStyle w:val="Hyperlink"/>
              </w:rPr>
              <w:t>4.</w:t>
            </w:r>
            <w:r w:rsidR="00D8051A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="00D8051A" w:rsidRPr="00385107">
              <w:rPr>
                <w:rStyle w:val="Hyperlink"/>
              </w:rPr>
              <w:t>TIẾN ĐỘ THỰC HIỆN CÔNG VIỆC</w:t>
            </w:r>
            <w:r w:rsidR="00D8051A">
              <w:rPr>
                <w:webHidden/>
              </w:rPr>
              <w:tab/>
            </w:r>
            <w:r w:rsidR="00D8051A">
              <w:rPr>
                <w:webHidden/>
              </w:rPr>
              <w:fldChar w:fldCharType="begin"/>
            </w:r>
            <w:r w:rsidR="00D8051A">
              <w:rPr>
                <w:webHidden/>
              </w:rPr>
              <w:instrText xml:space="preserve"> PAGEREF _Toc136588979 \h </w:instrText>
            </w:r>
            <w:r w:rsidR="00D8051A">
              <w:rPr>
                <w:webHidden/>
              </w:rPr>
            </w:r>
            <w:r w:rsidR="00D8051A">
              <w:rPr>
                <w:webHidden/>
              </w:rPr>
              <w:fldChar w:fldCharType="separate"/>
            </w:r>
            <w:r w:rsidR="00D8051A">
              <w:rPr>
                <w:webHidden/>
              </w:rPr>
              <w:t>4</w:t>
            </w:r>
            <w:r w:rsidR="00D8051A">
              <w:rPr>
                <w:webHidden/>
              </w:rPr>
              <w:fldChar w:fldCharType="end"/>
            </w:r>
          </w:hyperlink>
        </w:p>
        <w:p w:rsidR="00D8051A" w:rsidRDefault="00000000">
          <w:pPr>
            <w:pStyle w:val="TOC1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36588980" w:history="1">
            <w:r w:rsidR="00D8051A" w:rsidRPr="00385107">
              <w:rPr>
                <w:rStyle w:val="Hyperlink"/>
              </w:rPr>
              <w:t>5.</w:t>
            </w:r>
            <w:r w:rsidR="00D8051A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="00D8051A" w:rsidRPr="00385107">
              <w:rPr>
                <w:rStyle w:val="Hyperlink"/>
              </w:rPr>
              <w:t>YÊU CẦU KỸ THUẬT ĐỐI VỚI TỦ PHÂN PHỐI HẠ THẾ.</w:t>
            </w:r>
            <w:r w:rsidR="00D8051A">
              <w:rPr>
                <w:webHidden/>
              </w:rPr>
              <w:tab/>
            </w:r>
            <w:r w:rsidR="00D8051A">
              <w:rPr>
                <w:webHidden/>
              </w:rPr>
              <w:fldChar w:fldCharType="begin"/>
            </w:r>
            <w:r w:rsidR="00D8051A">
              <w:rPr>
                <w:webHidden/>
              </w:rPr>
              <w:instrText xml:space="preserve"> PAGEREF _Toc136588980 \h </w:instrText>
            </w:r>
            <w:r w:rsidR="00D8051A">
              <w:rPr>
                <w:webHidden/>
              </w:rPr>
            </w:r>
            <w:r w:rsidR="00D8051A">
              <w:rPr>
                <w:webHidden/>
              </w:rPr>
              <w:fldChar w:fldCharType="separate"/>
            </w:r>
            <w:r w:rsidR="00D8051A">
              <w:rPr>
                <w:webHidden/>
              </w:rPr>
              <w:t>4</w:t>
            </w:r>
            <w:r w:rsidR="00D8051A">
              <w:rPr>
                <w:webHidden/>
              </w:rPr>
              <w:fldChar w:fldCharType="end"/>
            </w:r>
          </w:hyperlink>
        </w:p>
        <w:p w:rsidR="00D8051A" w:rsidRDefault="00000000">
          <w:pPr>
            <w:pStyle w:val="TOC1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36588981" w:history="1">
            <w:r w:rsidR="00D8051A" w:rsidRPr="00385107">
              <w:rPr>
                <w:rStyle w:val="Hyperlink"/>
              </w:rPr>
              <w:t>6.</w:t>
            </w:r>
            <w:r w:rsidR="00D8051A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="00D8051A" w:rsidRPr="00385107">
              <w:rPr>
                <w:rStyle w:val="Hyperlink"/>
              </w:rPr>
              <w:t>LƯU Ý KHÁC</w:t>
            </w:r>
            <w:r w:rsidR="00D8051A">
              <w:rPr>
                <w:webHidden/>
              </w:rPr>
              <w:tab/>
            </w:r>
            <w:r w:rsidR="00D8051A">
              <w:rPr>
                <w:webHidden/>
              </w:rPr>
              <w:fldChar w:fldCharType="begin"/>
            </w:r>
            <w:r w:rsidR="00D8051A">
              <w:rPr>
                <w:webHidden/>
              </w:rPr>
              <w:instrText xml:space="preserve"> PAGEREF _Toc136588981 \h </w:instrText>
            </w:r>
            <w:r w:rsidR="00D8051A">
              <w:rPr>
                <w:webHidden/>
              </w:rPr>
            </w:r>
            <w:r w:rsidR="00D8051A">
              <w:rPr>
                <w:webHidden/>
              </w:rPr>
              <w:fldChar w:fldCharType="separate"/>
            </w:r>
            <w:r w:rsidR="00D8051A">
              <w:rPr>
                <w:webHidden/>
              </w:rPr>
              <w:t>4</w:t>
            </w:r>
            <w:r w:rsidR="00D8051A">
              <w:rPr>
                <w:webHidden/>
              </w:rPr>
              <w:fldChar w:fldCharType="end"/>
            </w:r>
          </w:hyperlink>
        </w:p>
        <w:p w:rsidR="00D8051A" w:rsidRDefault="00000000">
          <w:pPr>
            <w:pStyle w:val="TOC1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36588982" w:history="1">
            <w:r w:rsidR="00D8051A" w:rsidRPr="00385107">
              <w:rPr>
                <w:rStyle w:val="Hyperlink"/>
              </w:rPr>
              <w:t>7.</w:t>
            </w:r>
            <w:r w:rsidR="00D8051A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="00D8051A" w:rsidRPr="00385107">
              <w:rPr>
                <w:rStyle w:val="Hyperlink"/>
              </w:rPr>
              <w:t>HỒ SƠ CHÀO THẦU</w:t>
            </w:r>
            <w:r w:rsidR="00D8051A">
              <w:rPr>
                <w:webHidden/>
              </w:rPr>
              <w:tab/>
            </w:r>
            <w:r w:rsidR="00D8051A">
              <w:rPr>
                <w:webHidden/>
              </w:rPr>
              <w:fldChar w:fldCharType="begin"/>
            </w:r>
            <w:r w:rsidR="00D8051A">
              <w:rPr>
                <w:webHidden/>
              </w:rPr>
              <w:instrText xml:space="preserve"> PAGEREF _Toc136588982 \h </w:instrText>
            </w:r>
            <w:r w:rsidR="00D8051A">
              <w:rPr>
                <w:webHidden/>
              </w:rPr>
            </w:r>
            <w:r w:rsidR="00D8051A">
              <w:rPr>
                <w:webHidden/>
              </w:rPr>
              <w:fldChar w:fldCharType="separate"/>
            </w:r>
            <w:r w:rsidR="00D8051A">
              <w:rPr>
                <w:webHidden/>
              </w:rPr>
              <w:t>5</w:t>
            </w:r>
            <w:r w:rsidR="00D8051A">
              <w:rPr>
                <w:webHidden/>
              </w:rPr>
              <w:fldChar w:fldCharType="end"/>
            </w:r>
          </w:hyperlink>
        </w:p>
        <w:p w:rsidR="00D8051A" w:rsidRDefault="00000000">
          <w:pPr>
            <w:pStyle w:val="TOC1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36588983" w:history="1">
            <w:r w:rsidR="00D8051A" w:rsidRPr="00385107">
              <w:rPr>
                <w:rStyle w:val="Hyperlink"/>
              </w:rPr>
              <w:t>8.</w:t>
            </w:r>
            <w:r w:rsidR="00D8051A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="00D8051A" w:rsidRPr="00385107">
              <w:rPr>
                <w:rStyle w:val="Hyperlink"/>
              </w:rPr>
              <w:t>TÀI LIỆU ĐÍNH KÈM</w:t>
            </w:r>
            <w:r w:rsidR="00D8051A">
              <w:rPr>
                <w:webHidden/>
              </w:rPr>
              <w:tab/>
            </w:r>
            <w:r w:rsidR="00D8051A">
              <w:rPr>
                <w:webHidden/>
              </w:rPr>
              <w:fldChar w:fldCharType="begin"/>
            </w:r>
            <w:r w:rsidR="00D8051A">
              <w:rPr>
                <w:webHidden/>
              </w:rPr>
              <w:instrText xml:space="preserve"> PAGEREF _Toc136588983 \h </w:instrText>
            </w:r>
            <w:r w:rsidR="00D8051A">
              <w:rPr>
                <w:webHidden/>
              </w:rPr>
            </w:r>
            <w:r w:rsidR="00D8051A">
              <w:rPr>
                <w:webHidden/>
              </w:rPr>
              <w:fldChar w:fldCharType="separate"/>
            </w:r>
            <w:r w:rsidR="00D8051A">
              <w:rPr>
                <w:webHidden/>
              </w:rPr>
              <w:t>5</w:t>
            </w:r>
            <w:r w:rsidR="00D8051A">
              <w:rPr>
                <w:webHidden/>
              </w:rPr>
              <w:fldChar w:fldCharType="end"/>
            </w:r>
          </w:hyperlink>
        </w:p>
        <w:p w:rsidR="00D8051A" w:rsidRDefault="00000000">
          <w:pPr>
            <w:pStyle w:val="TOC1"/>
            <w:tabs>
              <w:tab w:val="left" w:pos="1320"/>
            </w:tabs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val="en-US"/>
              <w14:ligatures w14:val="standardContextual"/>
            </w:rPr>
          </w:pPr>
          <w:hyperlink w:anchor="_Toc136588984" w:history="1">
            <w:r w:rsidR="00D8051A" w:rsidRPr="00385107">
              <w:rPr>
                <w:rStyle w:val="Hyperlink"/>
              </w:rPr>
              <w:t>9.</w:t>
            </w:r>
            <w:r w:rsidR="00D8051A">
              <w:rPr>
                <w:rFonts w:asciiTheme="minorHAnsi" w:eastAsiaTheme="minorEastAsia" w:hAnsiTheme="minorHAnsi" w:cstheme="minorBidi"/>
                <w:b w:val="0"/>
                <w:bCs w:val="0"/>
                <w:kern w:val="2"/>
                <w:sz w:val="22"/>
                <w:szCs w:val="22"/>
                <w:lang w:val="en-US"/>
                <w14:ligatures w14:val="standardContextual"/>
              </w:rPr>
              <w:tab/>
            </w:r>
            <w:r w:rsidR="00D8051A" w:rsidRPr="00385107">
              <w:rPr>
                <w:rStyle w:val="Hyperlink"/>
              </w:rPr>
              <w:t>BIỂU TÍNH GIÁ DỰ THẦU.</w:t>
            </w:r>
            <w:r w:rsidR="00D8051A">
              <w:rPr>
                <w:webHidden/>
              </w:rPr>
              <w:tab/>
            </w:r>
            <w:r w:rsidR="00D8051A">
              <w:rPr>
                <w:webHidden/>
              </w:rPr>
              <w:fldChar w:fldCharType="begin"/>
            </w:r>
            <w:r w:rsidR="00D8051A">
              <w:rPr>
                <w:webHidden/>
              </w:rPr>
              <w:instrText xml:space="preserve"> PAGEREF _Toc136588984 \h </w:instrText>
            </w:r>
            <w:r w:rsidR="00D8051A">
              <w:rPr>
                <w:webHidden/>
              </w:rPr>
            </w:r>
            <w:r w:rsidR="00D8051A">
              <w:rPr>
                <w:webHidden/>
              </w:rPr>
              <w:fldChar w:fldCharType="separate"/>
            </w:r>
            <w:r w:rsidR="00D8051A">
              <w:rPr>
                <w:webHidden/>
              </w:rPr>
              <w:t>5</w:t>
            </w:r>
            <w:r w:rsidR="00D8051A">
              <w:rPr>
                <w:webHidden/>
              </w:rPr>
              <w:fldChar w:fldCharType="end"/>
            </w:r>
          </w:hyperlink>
        </w:p>
        <w:p w:rsidR="00D8051A" w:rsidRDefault="00D8051A">
          <w:r>
            <w:rPr>
              <w:b/>
              <w:bCs/>
              <w:noProof/>
            </w:rPr>
            <w:fldChar w:fldCharType="end"/>
          </w:r>
        </w:p>
      </w:sdtContent>
    </w:sdt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Default="00D8051A" w:rsidP="00D8051A">
      <w:pPr>
        <w:jc w:val="center"/>
        <w:rPr>
          <w:sz w:val="26"/>
          <w:szCs w:val="26"/>
        </w:rPr>
      </w:pPr>
    </w:p>
    <w:p w:rsidR="00D8051A" w:rsidRPr="00D8051A" w:rsidRDefault="00D8051A" w:rsidP="00D8051A">
      <w:pPr>
        <w:pStyle w:val="Heading1"/>
        <w:keepLines/>
        <w:widowControl w:val="0"/>
        <w:numPr>
          <w:ilvl w:val="0"/>
          <w:numId w:val="40"/>
        </w:numPr>
        <w:spacing w:before="240" w:after="0"/>
        <w:ind w:left="0" w:firstLine="0"/>
        <w:rPr>
          <w:rFonts w:ascii="Times New Roman" w:hAnsi="Times New Roman"/>
          <w:sz w:val="24"/>
          <w:szCs w:val="24"/>
        </w:rPr>
      </w:pPr>
      <w:bookmarkStart w:id="0" w:name="_Toc133244730"/>
      <w:bookmarkStart w:id="1" w:name="_Toc136588976"/>
      <w:r w:rsidRPr="00D8051A">
        <w:rPr>
          <w:rFonts w:ascii="Times New Roman" w:hAnsi="Times New Roman"/>
          <w:sz w:val="24"/>
          <w:szCs w:val="24"/>
        </w:rPr>
        <w:lastRenderedPageBreak/>
        <w:t>GIỚI THIỆU CHUNG</w:t>
      </w:r>
      <w:bookmarkEnd w:id="0"/>
      <w:bookmarkEnd w:id="1"/>
    </w:p>
    <w:p w:rsidR="00D8051A" w:rsidRPr="00D8051A" w:rsidRDefault="00D8051A" w:rsidP="00D8051A">
      <w:pPr>
        <w:jc w:val="both"/>
      </w:pPr>
      <w:proofErr w:type="spellStart"/>
      <w:r w:rsidRPr="00D8051A">
        <w:t>Công</w:t>
      </w:r>
      <w:proofErr w:type="spellEnd"/>
      <w:r w:rsidRPr="00D8051A">
        <w:t xml:space="preserve"> ty PTSC TH </w:t>
      </w:r>
      <w:proofErr w:type="spellStart"/>
      <w:r w:rsidRPr="00D8051A">
        <w:t>là</w:t>
      </w:r>
      <w:proofErr w:type="spellEnd"/>
      <w:r w:rsidRPr="00D8051A">
        <w:t xml:space="preserve"> </w:t>
      </w:r>
      <w:proofErr w:type="spellStart"/>
      <w:r w:rsidRPr="00D8051A">
        <w:t>Nhà</w:t>
      </w:r>
      <w:proofErr w:type="spellEnd"/>
      <w:r w:rsidRPr="00D8051A">
        <w:t xml:space="preserve"> </w:t>
      </w:r>
      <w:proofErr w:type="spellStart"/>
      <w:r w:rsidRPr="00D8051A">
        <w:t>thầu</w:t>
      </w:r>
      <w:proofErr w:type="spellEnd"/>
      <w:r w:rsidRPr="00D8051A">
        <w:t xml:space="preserve"> </w:t>
      </w:r>
      <w:proofErr w:type="spellStart"/>
      <w:r w:rsidRPr="00D8051A">
        <w:t>gia</w:t>
      </w:r>
      <w:proofErr w:type="spellEnd"/>
      <w:r w:rsidRPr="00D8051A">
        <w:t xml:space="preserve"> </w:t>
      </w:r>
      <w:proofErr w:type="spellStart"/>
      <w:r w:rsidRPr="00D8051A">
        <w:t>công</w:t>
      </w:r>
      <w:proofErr w:type="spellEnd"/>
      <w:r w:rsidRPr="00D8051A">
        <w:t xml:space="preserve"> </w:t>
      </w:r>
      <w:proofErr w:type="spellStart"/>
      <w:r w:rsidRPr="00D8051A">
        <w:t>chế</w:t>
      </w:r>
      <w:proofErr w:type="spellEnd"/>
      <w:r w:rsidRPr="00D8051A">
        <w:t xml:space="preserve"> </w:t>
      </w:r>
      <w:proofErr w:type="spellStart"/>
      <w:r w:rsidRPr="00D8051A">
        <w:t>tạo</w:t>
      </w:r>
      <w:proofErr w:type="spellEnd"/>
      <w:r w:rsidRPr="00D8051A">
        <w:t xml:space="preserve"> </w:t>
      </w:r>
      <w:proofErr w:type="spellStart"/>
      <w:r w:rsidRPr="00D8051A">
        <w:t>và</w:t>
      </w:r>
      <w:proofErr w:type="spellEnd"/>
      <w:r w:rsidRPr="00D8051A">
        <w:t xml:space="preserve"> </w:t>
      </w:r>
      <w:proofErr w:type="spellStart"/>
      <w:r w:rsidRPr="00D8051A">
        <w:t>tổ</w:t>
      </w:r>
      <w:proofErr w:type="spellEnd"/>
      <w:r w:rsidRPr="00D8051A">
        <w:t xml:space="preserve"> </w:t>
      </w:r>
      <w:proofErr w:type="spellStart"/>
      <w:r w:rsidRPr="00D8051A">
        <w:t>hợp</w:t>
      </w:r>
      <w:proofErr w:type="spellEnd"/>
      <w:r w:rsidRPr="00D8051A">
        <w:t xml:space="preserve"> Suction Bucket </w:t>
      </w:r>
      <w:proofErr w:type="spellStart"/>
      <w:r w:rsidRPr="00D8051A">
        <w:t>thuộc</w:t>
      </w:r>
      <w:proofErr w:type="spellEnd"/>
      <w:r w:rsidRPr="00D8051A">
        <w:t xml:space="preserve"> </w:t>
      </w:r>
      <w:proofErr w:type="spellStart"/>
      <w:r w:rsidRPr="00D8051A">
        <w:t>Dự</w:t>
      </w:r>
      <w:proofErr w:type="spellEnd"/>
      <w:r w:rsidRPr="00D8051A">
        <w:t xml:space="preserve"> </w:t>
      </w:r>
      <w:proofErr w:type="spellStart"/>
      <w:r w:rsidRPr="00D8051A">
        <w:t>án</w:t>
      </w:r>
      <w:proofErr w:type="spellEnd"/>
      <w:r w:rsidRPr="00D8051A">
        <w:t xml:space="preserve"> GREATER CHANGHUA OFFSHORE WIND FARMS 2204 </w:t>
      </w:r>
      <w:proofErr w:type="spellStart"/>
      <w:r w:rsidRPr="00D8051A">
        <w:t>với</w:t>
      </w:r>
      <w:proofErr w:type="spellEnd"/>
      <w:r w:rsidRPr="00D8051A">
        <w:t xml:space="preserve"> </w:t>
      </w:r>
      <w:proofErr w:type="spellStart"/>
      <w:r w:rsidRPr="00D8051A">
        <w:t>các</w:t>
      </w:r>
      <w:proofErr w:type="spellEnd"/>
      <w:r w:rsidRPr="00D8051A">
        <w:t xml:space="preserve"> </w:t>
      </w:r>
      <w:proofErr w:type="spellStart"/>
      <w:r w:rsidRPr="00D8051A">
        <w:t>thông</w:t>
      </w:r>
      <w:proofErr w:type="spellEnd"/>
      <w:r w:rsidRPr="00D8051A">
        <w:t xml:space="preserve"> tin </w:t>
      </w:r>
      <w:proofErr w:type="spellStart"/>
      <w:r w:rsidRPr="00D8051A">
        <w:t>cơ</w:t>
      </w:r>
      <w:proofErr w:type="spellEnd"/>
      <w:r w:rsidRPr="00D8051A">
        <w:t xml:space="preserve"> </w:t>
      </w:r>
      <w:proofErr w:type="spellStart"/>
      <w:r w:rsidRPr="00D8051A">
        <w:t>sở</w:t>
      </w:r>
      <w:proofErr w:type="spellEnd"/>
      <w:r w:rsidRPr="00D8051A">
        <w:t xml:space="preserve"> </w:t>
      </w:r>
      <w:proofErr w:type="spellStart"/>
      <w:r w:rsidRPr="00D8051A">
        <w:t>như</w:t>
      </w:r>
      <w:proofErr w:type="spellEnd"/>
      <w:r w:rsidRPr="00D8051A">
        <w:t xml:space="preserve"> </w:t>
      </w:r>
      <w:proofErr w:type="spellStart"/>
      <w:r w:rsidRPr="00D8051A">
        <w:t>sau</w:t>
      </w:r>
      <w:proofErr w:type="spellEnd"/>
      <w:r w:rsidRPr="00D8051A">
        <w:t>:</w:t>
      </w:r>
    </w:p>
    <w:p w:rsidR="00D8051A" w:rsidRPr="00D8051A" w:rsidRDefault="00D8051A" w:rsidP="00D8051A">
      <w:pPr>
        <w:pStyle w:val="BodyText2"/>
        <w:numPr>
          <w:ilvl w:val="2"/>
          <w:numId w:val="3"/>
        </w:numPr>
        <w:tabs>
          <w:tab w:val="clear" w:pos="2340"/>
          <w:tab w:val="num" w:pos="709"/>
        </w:tabs>
        <w:spacing w:before="60" w:after="60" w:line="276" w:lineRule="auto"/>
        <w:ind w:left="0" w:firstLine="0"/>
        <w:jc w:val="both"/>
        <w:rPr>
          <w:rFonts w:ascii="Times New Roman" w:hAnsi="Times New Roman"/>
          <w:szCs w:val="24"/>
          <w:lang w:val="vi-VN"/>
        </w:rPr>
      </w:pPr>
      <w:proofErr w:type="spellStart"/>
      <w:r w:rsidRPr="00D8051A">
        <w:rPr>
          <w:rFonts w:ascii="Times New Roman" w:hAnsi="Times New Roman"/>
          <w:szCs w:val="24"/>
          <w:lang w:val="en-US"/>
        </w:rPr>
        <w:t>Dự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án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: </w:t>
      </w:r>
      <w:r w:rsidRPr="00D8051A">
        <w:rPr>
          <w:rFonts w:ascii="Times New Roman" w:hAnsi="Times New Roman"/>
          <w:szCs w:val="24"/>
        </w:rPr>
        <w:t>GREATER CHANGHUA OFFSHORE WIND FARMS 2204</w:t>
      </w:r>
    </w:p>
    <w:p w:rsidR="00D8051A" w:rsidRPr="00D8051A" w:rsidRDefault="00D8051A" w:rsidP="00D8051A">
      <w:pPr>
        <w:pStyle w:val="BodyText2"/>
        <w:numPr>
          <w:ilvl w:val="2"/>
          <w:numId w:val="3"/>
        </w:numPr>
        <w:tabs>
          <w:tab w:val="clear" w:pos="2340"/>
          <w:tab w:val="num" w:pos="709"/>
        </w:tabs>
        <w:spacing w:before="60" w:after="60" w:line="276" w:lineRule="auto"/>
        <w:ind w:left="0" w:firstLine="0"/>
        <w:jc w:val="both"/>
        <w:rPr>
          <w:rFonts w:ascii="Times New Roman" w:hAnsi="Times New Roman"/>
          <w:szCs w:val="24"/>
          <w:lang w:val="vi-VN"/>
        </w:rPr>
      </w:pPr>
      <w:r w:rsidRPr="00D8051A">
        <w:rPr>
          <w:rFonts w:ascii="Times New Roman" w:hAnsi="Times New Roman"/>
          <w:szCs w:val="24"/>
          <w:lang w:val="vi-VN"/>
        </w:rPr>
        <w:t>Tổng thầu:  Tổng công ty cổ phần Dịch vụ kỹ thuật Dầu khí Việt Nam</w:t>
      </w:r>
    </w:p>
    <w:p w:rsidR="00D8051A" w:rsidRPr="00D8051A" w:rsidRDefault="00D8051A" w:rsidP="00D8051A">
      <w:pPr>
        <w:pStyle w:val="BodyText2"/>
        <w:numPr>
          <w:ilvl w:val="2"/>
          <w:numId w:val="3"/>
        </w:numPr>
        <w:tabs>
          <w:tab w:val="clear" w:pos="2340"/>
        </w:tabs>
        <w:spacing w:before="60" w:after="60" w:line="276" w:lineRule="auto"/>
        <w:ind w:left="0" w:firstLine="0"/>
        <w:jc w:val="both"/>
        <w:rPr>
          <w:rFonts w:ascii="Times New Roman" w:hAnsi="Times New Roman"/>
          <w:szCs w:val="24"/>
          <w:lang w:val="vi-VN"/>
        </w:rPr>
      </w:pPr>
      <w:r w:rsidRPr="00D8051A">
        <w:rPr>
          <w:rFonts w:ascii="Times New Roman" w:hAnsi="Times New Roman"/>
          <w:szCs w:val="24"/>
          <w:lang w:val="vi-VN"/>
        </w:rPr>
        <w:t xml:space="preserve">Gói thầu: </w:t>
      </w:r>
      <w:r w:rsidR="00E32B59">
        <w:rPr>
          <w:rFonts w:ascii="Times New Roman" w:hAnsi="Times New Roman"/>
          <w:szCs w:val="24"/>
          <w:lang w:val="vi-VN"/>
        </w:rPr>
        <w:t xml:space="preserve">Cung cấp vật liệu hàn </w:t>
      </w:r>
    </w:p>
    <w:p w:rsidR="00D8051A" w:rsidRPr="00D8051A" w:rsidRDefault="00D8051A" w:rsidP="00D8051A">
      <w:pPr>
        <w:pStyle w:val="BodyText2"/>
        <w:numPr>
          <w:ilvl w:val="2"/>
          <w:numId w:val="3"/>
        </w:numPr>
        <w:tabs>
          <w:tab w:val="clear" w:pos="2340"/>
        </w:tabs>
        <w:spacing w:before="60" w:after="60" w:line="276" w:lineRule="auto"/>
        <w:ind w:left="0" w:firstLine="0"/>
        <w:jc w:val="both"/>
        <w:rPr>
          <w:rFonts w:ascii="Times New Roman" w:hAnsi="Times New Roman"/>
          <w:szCs w:val="24"/>
          <w:lang w:val="vi-VN"/>
        </w:rPr>
      </w:pPr>
      <w:r w:rsidRPr="00D8051A">
        <w:rPr>
          <w:rFonts w:ascii="Times New Roman" w:hAnsi="Times New Roman"/>
          <w:szCs w:val="24"/>
          <w:lang w:val="vi-VN"/>
        </w:rPr>
        <w:t>Địa điểm thực hiện:</w:t>
      </w:r>
      <w:r w:rsidRPr="00D8051A">
        <w:rPr>
          <w:rFonts w:ascii="Times New Roman" w:hAnsi="Times New Roman"/>
          <w:szCs w:val="24"/>
          <w:lang w:val="nl-NL"/>
        </w:rPr>
        <w:t xml:space="preserve"> </w:t>
      </w:r>
      <w:r w:rsidR="00F74874">
        <w:rPr>
          <w:rFonts w:ascii="Times New Roman" w:hAnsi="Times New Roman"/>
          <w:szCs w:val="24"/>
          <w:lang w:val="nl-NL"/>
        </w:rPr>
        <w:t>Xưởng cơ khí PTSC Thanh Hóa</w:t>
      </w:r>
      <w:r w:rsidRPr="00D8051A">
        <w:rPr>
          <w:rFonts w:ascii="Times New Roman" w:hAnsi="Times New Roman"/>
          <w:szCs w:val="24"/>
          <w:lang w:val="nl-NL"/>
        </w:rPr>
        <w:t>.</w:t>
      </w:r>
    </w:p>
    <w:p w:rsidR="00D8051A" w:rsidRPr="00D8051A" w:rsidRDefault="00D8051A" w:rsidP="00D8051A">
      <w:pPr>
        <w:pStyle w:val="Heading1"/>
        <w:keepLines/>
        <w:widowControl w:val="0"/>
        <w:numPr>
          <w:ilvl w:val="0"/>
          <w:numId w:val="40"/>
        </w:numPr>
        <w:spacing w:before="240" w:after="0"/>
        <w:ind w:left="0" w:firstLine="0"/>
        <w:rPr>
          <w:rFonts w:ascii="Times New Roman" w:hAnsi="Times New Roman"/>
          <w:sz w:val="24"/>
          <w:szCs w:val="24"/>
        </w:rPr>
      </w:pPr>
      <w:bookmarkStart w:id="2" w:name="_Toc133244731"/>
      <w:bookmarkStart w:id="3" w:name="_Toc136588977"/>
      <w:r w:rsidRPr="00D8051A">
        <w:rPr>
          <w:rFonts w:ascii="Times New Roman" w:hAnsi="Times New Roman"/>
          <w:sz w:val="24"/>
          <w:szCs w:val="24"/>
        </w:rPr>
        <w:t>MỤC ĐÍCH TÀI LIỆU</w:t>
      </w:r>
      <w:bookmarkEnd w:id="2"/>
      <w:bookmarkEnd w:id="3"/>
    </w:p>
    <w:p w:rsidR="00D8051A" w:rsidRPr="00D8051A" w:rsidRDefault="00D8051A" w:rsidP="00D8051A">
      <w:pPr>
        <w:jc w:val="both"/>
      </w:pPr>
      <w:proofErr w:type="spellStart"/>
      <w:r w:rsidRPr="00D8051A">
        <w:t>Tài</w:t>
      </w:r>
      <w:proofErr w:type="spellEnd"/>
      <w:r w:rsidRPr="00D8051A">
        <w:t xml:space="preserve"> </w:t>
      </w:r>
      <w:proofErr w:type="spellStart"/>
      <w:r w:rsidRPr="00D8051A">
        <w:t>liệu</w:t>
      </w:r>
      <w:proofErr w:type="spellEnd"/>
      <w:r w:rsidRPr="00D8051A">
        <w:t xml:space="preserve"> </w:t>
      </w:r>
      <w:proofErr w:type="spellStart"/>
      <w:r w:rsidRPr="00D8051A">
        <w:t>này</w:t>
      </w:r>
      <w:proofErr w:type="spellEnd"/>
      <w:r w:rsidRPr="00D8051A">
        <w:t xml:space="preserve"> </w:t>
      </w:r>
      <w:proofErr w:type="spellStart"/>
      <w:r w:rsidRPr="00D8051A">
        <w:t>là</w:t>
      </w:r>
      <w:proofErr w:type="spellEnd"/>
      <w:r w:rsidRPr="00D8051A">
        <w:t xml:space="preserve"> </w:t>
      </w:r>
      <w:proofErr w:type="spellStart"/>
      <w:r w:rsidRPr="00D8051A">
        <w:t>một</w:t>
      </w:r>
      <w:proofErr w:type="spellEnd"/>
      <w:r w:rsidRPr="00D8051A">
        <w:t xml:space="preserve"> </w:t>
      </w:r>
      <w:proofErr w:type="spellStart"/>
      <w:r w:rsidRPr="00D8051A">
        <w:t>phần</w:t>
      </w:r>
      <w:proofErr w:type="spellEnd"/>
      <w:r w:rsidRPr="00D8051A">
        <w:t xml:space="preserve"> </w:t>
      </w:r>
      <w:proofErr w:type="spellStart"/>
      <w:r w:rsidRPr="00D8051A">
        <w:t>của</w:t>
      </w:r>
      <w:proofErr w:type="spellEnd"/>
      <w:r w:rsidRPr="00D8051A">
        <w:t xml:space="preserve"> </w:t>
      </w:r>
      <w:proofErr w:type="spellStart"/>
      <w:r w:rsidRPr="00D8051A">
        <w:t>tài</w:t>
      </w:r>
      <w:proofErr w:type="spellEnd"/>
      <w:r w:rsidRPr="00D8051A">
        <w:t xml:space="preserve"> </w:t>
      </w:r>
      <w:proofErr w:type="spellStart"/>
      <w:r w:rsidRPr="00D8051A">
        <w:t>liệu</w:t>
      </w:r>
      <w:proofErr w:type="spellEnd"/>
      <w:r w:rsidRPr="00D8051A">
        <w:t xml:space="preserve"> </w:t>
      </w:r>
      <w:proofErr w:type="spellStart"/>
      <w:r w:rsidRPr="00D8051A">
        <w:t>mời</w:t>
      </w:r>
      <w:proofErr w:type="spellEnd"/>
      <w:r w:rsidRPr="00D8051A">
        <w:t xml:space="preserve"> </w:t>
      </w:r>
      <w:proofErr w:type="spellStart"/>
      <w:r w:rsidRPr="00D8051A">
        <w:t>thầu</w:t>
      </w:r>
      <w:proofErr w:type="spellEnd"/>
      <w:r w:rsidRPr="00D8051A">
        <w:t xml:space="preserve"> </w:t>
      </w:r>
      <w:proofErr w:type="spellStart"/>
      <w:r w:rsidRPr="00D8051A">
        <w:t>hoặc</w:t>
      </w:r>
      <w:proofErr w:type="spellEnd"/>
      <w:r w:rsidRPr="00D8051A">
        <w:t xml:space="preserve"> </w:t>
      </w:r>
      <w:proofErr w:type="spellStart"/>
      <w:r w:rsidRPr="00D8051A">
        <w:t>hồ</w:t>
      </w:r>
      <w:proofErr w:type="spellEnd"/>
      <w:r w:rsidRPr="00D8051A">
        <w:t xml:space="preserve"> </w:t>
      </w:r>
      <w:proofErr w:type="spellStart"/>
      <w:r w:rsidRPr="00D8051A">
        <w:t>sơ</w:t>
      </w:r>
      <w:proofErr w:type="spellEnd"/>
      <w:r w:rsidRPr="00D8051A">
        <w:t xml:space="preserve"> </w:t>
      </w:r>
      <w:proofErr w:type="spellStart"/>
      <w:r w:rsidRPr="00D8051A">
        <w:t>chào</w:t>
      </w:r>
      <w:proofErr w:type="spellEnd"/>
      <w:r w:rsidRPr="00D8051A">
        <w:t xml:space="preserve"> </w:t>
      </w:r>
      <w:proofErr w:type="spellStart"/>
      <w:r w:rsidRPr="00D8051A">
        <w:t>giá</w:t>
      </w:r>
      <w:proofErr w:type="spellEnd"/>
      <w:r w:rsidRPr="00D8051A">
        <w:t xml:space="preserve"> </w:t>
      </w:r>
      <w:proofErr w:type="spellStart"/>
      <w:r w:rsidRPr="00D8051A">
        <w:t>cạnh</w:t>
      </w:r>
      <w:proofErr w:type="spellEnd"/>
      <w:r w:rsidRPr="00D8051A">
        <w:t xml:space="preserve"> </w:t>
      </w:r>
      <w:proofErr w:type="spellStart"/>
      <w:r w:rsidRPr="00D8051A">
        <w:t>tranh</w:t>
      </w:r>
      <w:proofErr w:type="spellEnd"/>
      <w:r w:rsidRPr="00D8051A">
        <w:t xml:space="preserve"> </w:t>
      </w:r>
      <w:proofErr w:type="spellStart"/>
      <w:r w:rsidRPr="00D8051A">
        <w:t>của</w:t>
      </w:r>
      <w:proofErr w:type="spellEnd"/>
      <w:r w:rsidRPr="00D8051A">
        <w:t xml:space="preserve"> PTSC TH </w:t>
      </w:r>
      <w:proofErr w:type="spellStart"/>
      <w:r w:rsidRPr="00D8051A">
        <w:t>đối</w:t>
      </w:r>
      <w:proofErr w:type="spellEnd"/>
      <w:r w:rsidRPr="00D8051A">
        <w:t xml:space="preserve"> </w:t>
      </w:r>
      <w:proofErr w:type="spellStart"/>
      <w:r w:rsidRPr="00D8051A">
        <w:t>với</w:t>
      </w:r>
      <w:proofErr w:type="spellEnd"/>
      <w:r w:rsidRPr="00D8051A">
        <w:t xml:space="preserve"> </w:t>
      </w:r>
      <w:proofErr w:type="spellStart"/>
      <w:r w:rsidRPr="00D8051A">
        <w:t>những</w:t>
      </w:r>
      <w:proofErr w:type="spellEnd"/>
      <w:r w:rsidRPr="00D8051A">
        <w:t xml:space="preserve"> </w:t>
      </w:r>
      <w:proofErr w:type="spellStart"/>
      <w:r w:rsidRPr="00D8051A">
        <w:t>nhà</w:t>
      </w:r>
      <w:proofErr w:type="spellEnd"/>
      <w:r w:rsidRPr="00D8051A">
        <w:t xml:space="preserve"> </w:t>
      </w:r>
      <w:proofErr w:type="spellStart"/>
      <w:r w:rsidRPr="00D8051A">
        <w:t>cung</w:t>
      </w:r>
      <w:proofErr w:type="spellEnd"/>
      <w:r w:rsidRPr="00D8051A">
        <w:t xml:space="preserve"> </w:t>
      </w:r>
      <w:proofErr w:type="spellStart"/>
      <w:r w:rsidRPr="00D8051A">
        <w:t>cấp</w:t>
      </w:r>
      <w:proofErr w:type="spellEnd"/>
      <w:r w:rsidRPr="00D8051A">
        <w:t xml:space="preserve"> </w:t>
      </w:r>
      <w:proofErr w:type="spellStart"/>
      <w:r w:rsidRPr="00D8051A">
        <w:t>có</w:t>
      </w:r>
      <w:proofErr w:type="spellEnd"/>
      <w:r w:rsidRPr="00D8051A">
        <w:t xml:space="preserve"> </w:t>
      </w:r>
      <w:proofErr w:type="spellStart"/>
      <w:r w:rsidRPr="00D8051A">
        <w:t>năng</w:t>
      </w:r>
      <w:proofErr w:type="spellEnd"/>
      <w:r w:rsidRPr="00D8051A">
        <w:t xml:space="preserve"> </w:t>
      </w:r>
      <w:proofErr w:type="spellStart"/>
      <w:r w:rsidRPr="00D8051A">
        <w:t>lực</w:t>
      </w:r>
      <w:proofErr w:type="spellEnd"/>
      <w:r w:rsidRPr="00D8051A">
        <w:t xml:space="preserve"> </w:t>
      </w:r>
      <w:proofErr w:type="spellStart"/>
      <w:r w:rsidRPr="00D8051A">
        <w:t>đáp</w:t>
      </w:r>
      <w:proofErr w:type="spellEnd"/>
      <w:r w:rsidRPr="00D8051A">
        <w:t xml:space="preserve"> </w:t>
      </w:r>
      <w:proofErr w:type="spellStart"/>
      <w:r w:rsidRPr="00D8051A">
        <w:t>ứng</w:t>
      </w:r>
      <w:proofErr w:type="spellEnd"/>
      <w:r w:rsidRPr="00D8051A">
        <w:t xml:space="preserve"> </w:t>
      </w:r>
      <w:proofErr w:type="spellStart"/>
      <w:r w:rsidRPr="00D8051A">
        <w:t>được</w:t>
      </w:r>
      <w:proofErr w:type="spellEnd"/>
      <w:r w:rsidRPr="00D8051A">
        <w:t xml:space="preserve"> </w:t>
      </w:r>
      <w:proofErr w:type="spellStart"/>
      <w:r w:rsidRPr="00D8051A">
        <w:t>yêu</w:t>
      </w:r>
      <w:proofErr w:type="spellEnd"/>
      <w:r w:rsidRPr="00D8051A">
        <w:t xml:space="preserve"> </w:t>
      </w:r>
      <w:proofErr w:type="spellStart"/>
      <w:r w:rsidRPr="00D8051A">
        <w:t>cầu</w:t>
      </w:r>
      <w:proofErr w:type="spellEnd"/>
      <w:r w:rsidRPr="00D8051A">
        <w:t xml:space="preserve">, </w:t>
      </w:r>
      <w:proofErr w:type="spellStart"/>
      <w:r w:rsidRPr="00D8051A">
        <w:t>để</w:t>
      </w:r>
      <w:proofErr w:type="spellEnd"/>
      <w:r w:rsidRPr="00D8051A">
        <w:t xml:space="preserve"> </w:t>
      </w:r>
      <w:proofErr w:type="spellStart"/>
      <w:r w:rsidRPr="00D8051A">
        <w:t>tham</w:t>
      </w:r>
      <w:proofErr w:type="spellEnd"/>
      <w:r w:rsidRPr="00D8051A">
        <w:t xml:space="preserve"> </w:t>
      </w:r>
      <w:proofErr w:type="spellStart"/>
      <w:r w:rsidRPr="00D8051A">
        <w:t>gia</w:t>
      </w:r>
      <w:proofErr w:type="spellEnd"/>
      <w:r w:rsidRPr="00D8051A">
        <w:t xml:space="preserve"> </w:t>
      </w:r>
      <w:proofErr w:type="spellStart"/>
      <w:r w:rsidRPr="00D8051A">
        <w:t>chào</w:t>
      </w:r>
      <w:proofErr w:type="spellEnd"/>
      <w:r w:rsidRPr="00D8051A">
        <w:t xml:space="preserve"> </w:t>
      </w:r>
      <w:proofErr w:type="spellStart"/>
      <w:r w:rsidRPr="00D8051A">
        <w:t>giá</w:t>
      </w:r>
      <w:proofErr w:type="spellEnd"/>
      <w:r w:rsidRPr="00D8051A">
        <w:t xml:space="preserve"> </w:t>
      </w:r>
      <w:proofErr w:type="spellStart"/>
      <w:r w:rsidRPr="00D8051A">
        <w:t>gói</w:t>
      </w:r>
      <w:proofErr w:type="spellEnd"/>
      <w:r w:rsidRPr="00D8051A">
        <w:t xml:space="preserve"> </w:t>
      </w:r>
      <w:proofErr w:type="spellStart"/>
      <w:r w:rsidRPr="00D8051A">
        <w:t>thầu</w:t>
      </w:r>
      <w:proofErr w:type="spellEnd"/>
      <w:r w:rsidRPr="00D8051A">
        <w:t xml:space="preserve"> “Cung </w:t>
      </w:r>
      <w:proofErr w:type="spellStart"/>
      <w:r w:rsidRPr="00D8051A">
        <w:t>cấp</w:t>
      </w:r>
      <w:proofErr w:type="spellEnd"/>
      <w:r w:rsidR="00F74874">
        <w:t xml:space="preserve"> </w:t>
      </w:r>
      <w:r w:rsidR="00130AC1">
        <w:rPr>
          <w:lang w:val="vi-VN"/>
        </w:rPr>
        <w:t>vật liệu hàn</w:t>
      </w:r>
      <w:r w:rsidRPr="00D8051A">
        <w:t xml:space="preserve">” </w:t>
      </w:r>
      <w:proofErr w:type="spellStart"/>
      <w:r w:rsidRPr="00D8051A">
        <w:t>cho</w:t>
      </w:r>
      <w:proofErr w:type="spellEnd"/>
      <w:r w:rsidRPr="00D8051A">
        <w:t xml:space="preserve"> </w:t>
      </w:r>
      <w:proofErr w:type="spellStart"/>
      <w:r w:rsidRPr="00D8051A">
        <w:t>dây</w:t>
      </w:r>
      <w:proofErr w:type="spellEnd"/>
      <w:r w:rsidRPr="00D8051A">
        <w:t xml:space="preserve"> </w:t>
      </w:r>
      <w:proofErr w:type="spellStart"/>
      <w:r w:rsidRPr="00D8051A">
        <w:t>truyền</w:t>
      </w:r>
      <w:proofErr w:type="spellEnd"/>
      <w:r w:rsidRPr="00D8051A">
        <w:t xml:space="preserve"> </w:t>
      </w:r>
      <w:proofErr w:type="spellStart"/>
      <w:r w:rsidRPr="00D8051A">
        <w:t>sản</w:t>
      </w:r>
      <w:proofErr w:type="spellEnd"/>
      <w:r w:rsidRPr="00D8051A">
        <w:t xml:space="preserve"> </w:t>
      </w:r>
      <w:proofErr w:type="spellStart"/>
      <w:r w:rsidRPr="00D8051A">
        <w:t>xuất</w:t>
      </w:r>
      <w:proofErr w:type="spellEnd"/>
      <w:r w:rsidRPr="00D8051A">
        <w:t xml:space="preserve"> Suction Bucket.</w:t>
      </w:r>
    </w:p>
    <w:p w:rsidR="00D8051A" w:rsidRPr="00D8051A" w:rsidRDefault="00D8051A" w:rsidP="00D8051A">
      <w:pPr>
        <w:pStyle w:val="Heading1"/>
        <w:keepLines/>
        <w:widowControl w:val="0"/>
        <w:numPr>
          <w:ilvl w:val="0"/>
          <w:numId w:val="40"/>
        </w:numPr>
        <w:spacing w:before="240" w:after="0"/>
        <w:ind w:left="0" w:firstLine="0"/>
        <w:rPr>
          <w:rFonts w:ascii="Times New Roman" w:hAnsi="Times New Roman"/>
          <w:sz w:val="24"/>
          <w:szCs w:val="24"/>
        </w:rPr>
      </w:pPr>
      <w:bookmarkStart w:id="4" w:name="_Toc133244732"/>
      <w:bookmarkStart w:id="5" w:name="_Toc136588978"/>
      <w:r w:rsidRPr="00D8051A">
        <w:rPr>
          <w:rFonts w:ascii="Times New Roman" w:hAnsi="Times New Roman"/>
          <w:sz w:val="24"/>
          <w:szCs w:val="24"/>
        </w:rPr>
        <w:t>PHẠM VI CÔNG VIỆC VÀ KHỐI LƯỢNG</w:t>
      </w:r>
      <w:bookmarkEnd w:id="4"/>
      <w:bookmarkEnd w:id="5"/>
    </w:p>
    <w:p w:rsidR="00D8051A" w:rsidRPr="00D8051A" w:rsidRDefault="00D8051A" w:rsidP="00D8051A">
      <w:pPr>
        <w:pStyle w:val="ListParagraph"/>
        <w:numPr>
          <w:ilvl w:val="0"/>
          <w:numId w:val="41"/>
        </w:numPr>
        <w:spacing w:after="160" w:line="259" w:lineRule="auto"/>
        <w:ind w:hanging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8051A">
        <w:rPr>
          <w:rFonts w:ascii="Times New Roman" w:hAnsi="Times New Roman"/>
          <w:b/>
          <w:sz w:val="24"/>
          <w:szCs w:val="24"/>
        </w:rPr>
        <w:t xml:space="preserve">Phạm vi </w:t>
      </w:r>
      <w:proofErr w:type="spellStart"/>
      <w:r w:rsidRPr="00D8051A">
        <w:rPr>
          <w:rFonts w:ascii="Times New Roman" w:hAnsi="Times New Roman"/>
          <w:b/>
          <w:sz w:val="24"/>
          <w:szCs w:val="24"/>
        </w:rPr>
        <w:t>công</w:t>
      </w:r>
      <w:proofErr w:type="spellEnd"/>
      <w:r w:rsidRPr="00D8051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8051A">
        <w:rPr>
          <w:rFonts w:ascii="Times New Roman" w:hAnsi="Times New Roman"/>
          <w:b/>
          <w:sz w:val="24"/>
          <w:szCs w:val="24"/>
        </w:rPr>
        <w:t>việc</w:t>
      </w:r>
      <w:proofErr w:type="spellEnd"/>
    </w:p>
    <w:p w:rsidR="00D8051A" w:rsidRPr="00D8051A" w:rsidRDefault="00D8051A" w:rsidP="00D8051A">
      <w:pPr>
        <w:jc w:val="both"/>
      </w:pPr>
      <w:r w:rsidRPr="00D8051A">
        <w:t xml:space="preserve">Phạm vi </w:t>
      </w:r>
      <w:proofErr w:type="spellStart"/>
      <w:r w:rsidRPr="00D8051A">
        <w:t>công</w:t>
      </w:r>
      <w:proofErr w:type="spellEnd"/>
      <w:r w:rsidRPr="00D8051A">
        <w:t xml:space="preserve"> </w:t>
      </w:r>
      <w:proofErr w:type="spellStart"/>
      <w:r w:rsidRPr="00D8051A">
        <w:t>việc</w:t>
      </w:r>
      <w:proofErr w:type="spellEnd"/>
      <w:r w:rsidRPr="00D8051A">
        <w:t xml:space="preserve"> </w:t>
      </w:r>
      <w:proofErr w:type="spellStart"/>
      <w:r w:rsidRPr="00D8051A">
        <w:t>chung</w:t>
      </w:r>
      <w:proofErr w:type="spellEnd"/>
      <w:r w:rsidRPr="00D8051A">
        <w:t xml:space="preserve">: “Cung </w:t>
      </w:r>
      <w:proofErr w:type="spellStart"/>
      <w:r w:rsidRPr="00D8051A">
        <w:t>cấp</w:t>
      </w:r>
      <w:proofErr w:type="spellEnd"/>
      <w:r w:rsidRPr="00D8051A">
        <w:t xml:space="preserve"> </w:t>
      </w:r>
      <w:r w:rsidR="00130AC1">
        <w:rPr>
          <w:lang w:val="vi-VN"/>
        </w:rPr>
        <w:t>vật liệu hàn</w:t>
      </w:r>
      <w:r w:rsidRPr="00D8051A">
        <w:t xml:space="preserve">” </w:t>
      </w:r>
      <w:proofErr w:type="spellStart"/>
      <w:r w:rsidRPr="00D8051A">
        <w:t>cho</w:t>
      </w:r>
      <w:proofErr w:type="spellEnd"/>
      <w:r w:rsidRPr="00D8051A">
        <w:t xml:space="preserve"> </w:t>
      </w:r>
      <w:proofErr w:type="spellStart"/>
      <w:r w:rsidRPr="00D8051A">
        <w:t>dây</w:t>
      </w:r>
      <w:proofErr w:type="spellEnd"/>
      <w:r w:rsidRPr="00D8051A">
        <w:t xml:space="preserve"> </w:t>
      </w:r>
      <w:proofErr w:type="spellStart"/>
      <w:r w:rsidRPr="00D8051A">
        <w:t>truyền</w:t>
      </w:r>
      <w:proofErr w:type="spellEnd"/>
      <w:r w:rsidRPr="00D8051A">
        <w:t xml:space="preserve"> </w:t>
      </w:r>
      <w:proofErr w:type="spellStart"/>
      <w:r w:rsidRPr="00D8051A">
        <w:t>sản</w:t>
      </w:r>
      <w:proofErr w:type="spellEnd"/>
      <w:r w:rsidRPr="00D8051A">
        <w:t xml:space="preserve"> </w:t>
      </w:r>
      <w:proofErr w:type="spellStart"/>
      <w:r w:rsidRPr="00D8051A">
        <w:t>xuất</w:t>
      </w:r>
      <w:proofErr w:type="spellEnd"/>
      <w:r w:rsidRPr="00D8051A">
        <w:t xml:space="preserve"> Suction Bucket </w:t>
      </w:r>
      <w:proofErr w:type="spellStart"/>
      <w:r w:rsidRPr="00D8051A">
        <w:t>theo</w:t>
      </w:r>
      <w:proofErr w:type="spellEnd"/>
      <w:r w:rsidRPr="00D8051A">
        <w:t xml:space="preserve"> </w:t>
      </w:r>
      <w:proofErr w:type="spellStart"/>
      <w:r w:rsidRPr="00D8051A">
        <w:t>yêu</w:t>
      </w:r>
      <w:proofErr w:type="spellEnd"/>
      <w:r w:rsidRPr="00D8051A">
        <w:t xml:space="preserve"> </w:t>
      </w:r>
      <w:proofErr w:type="spellStart"/>
      <w:r w:rsidRPr="00D8051A">
        <w:t>cầu</w:t>
      </w:r>
      <w:proofErr w:type="spellEnd"/>
      <w:r w:rsidRPr="00D8051A">
        <w:t xml:space="preserve"> </w:t>
      </w:r>
      <w:proofErr w:type="spellStart"/>
      <w:r w:rsidRPr="00D8051A">
        <w:t>kỹ</w:t>
      </w:r>
      <w:proofErr w:type="spellEnd"/>
      <w:r w:rsidRPr="00D8051A">
        <w:t xml:space="preserve"> </w:t>
      </w:r>
      <w:proofErr w:type="spellStart"/>
      <w:r w:rsidRPr="00D8051A">
        <w:t>thuật</w:t>
      </w:r>
      <w:proofErr w:type="spellEnd"/>
      <w:r w:rsidRPr="00D8051A">
        <w:t xml:space="preserve"> </w:t>
      </w:r>
      <w:proofErr w:type="spellStart"/>
      <w:r w:rsidRPr="00D8051A">
        <w:t>của</w:t>
      </w:r>
      <w:proofErr w:type="spellEnd"/>
      <w:r w:rsidRPr="00D8051A">
        <w:t xml:space="preserve"> </w:t>
      </w:r>
      <w:proofErr w:type="spellStart"/>
      <w:r w:rsidRPr="00D8051A">
        <w:t>Dự</w:t>
      </w:r>
      <w:proofErr w:type="spellEnd"/>
      <w:r w:rsidRPr="00D8051A">
        <w:t xml:space="preserve"> </w:t>
      </w:r>
      <w:proofErr w:type="spellStart"/>
      <w:r w:rsidRPr="00D8051A">
        <w:t>án</w:t>
      </w:r>
      <w:proofErr w:type="spellEnd"/>
      <w:r w:rsidRPr="00D8051A">
        <w:t>.</w:t>
      </w:r>
    </w:p>
    <w:p w:rsidR="00D8051A" w:rsidRDefault="00D8051A" w:rsidP="00D8051A">
      <w:pPr>
        <w:jc w:val="both"/>
      </w:pPr>
      <w:r w:rsidRPr="00D8051A">
        <w:t xml:space="preserve">Phạm vi </w:t>
      </w:r>
      <w:proofErr w:type="spellStart"/>
      <w:r w:rsidRPr="00D8051A">
        <w:t>công</w:t>
      </w:r>
      <w:proofErr w:type="spellEnd"/>
      <w:r w:rsidRPr="00D8051A">
        <w:t xml:space="preserve"> </w:t>
      </w:r>
      <w:proofErr w:type="spellStart"/>
      <w:r w:rsidRPr="00D8051A">
        <w:t>việc</w:t>
      </w:r>
      <w:proofErr w:type="spellEnd"/>
      <w:r w:rsidRPr="00D8051A">
        <w:t xml:space="preserve"> chi </w:t>
      </w:r>
      <w:proofErr w:type="spellStart"/>
      <w:r w:rsidRPr="00D8051A">
        <w:t>tiết</w:t>
      </w:r>
      <w:proofErr w:type="spellEnd"/>
      <w:r w:rsidRPr="00D8051A">
        <w:t xml:space="preserve"> </w:t>
      </w:r>
      <w:proofErr w:type="spellStart"/>
      <w:r w:rsidRPr="00D8051A">
        <w:t>cụ</w:t>
      </w:r>
      <w:proofErr w:type="spellEnd"/>
      <w:r w:rsidRPr="00D8051A">
        <w:t xml:space="preserve"> </w:t>
      </w:r>
      <w:proofErr w:type="spellStart"/>
      <w:r w:rsidRPr="00D8051A">
        <w:t>thể</w:t>
      </w:r>
      <w:proofErr w:type="spellEnd"/>
      <w:r w:rsidRPr="00D8051A">
        <w:t xml:space="preserve"> </w:t>
      </w:r>
      <w:proofErr w:type="spellStart"/>
      <w:r w:rsidRPr="00D8051A">
        <w:t>như</w:t>
      </w:r>
      <w:proofErr w:type="spellEnd"/>
      <w:r w:rsidRPr="00D8051A">
        <w:t xml:space="preserve"> </w:t>
      </w:r>
      <w:proofErr w:type="spellStart"/>
      <w:r w:rsidRPr="00D8051A">
        <w:t>sau</w:t>
      </w:r>
      <w:proofErr w:type="spellEnd"/>
      <w:r w:rsidRPr="00D8051A">
        <w:t>:</w:t>
      </w:r>
    </w:p>
    <w:p w:rsidR="005E61D8" w:rsidRPr="00D8051A" w:rsidRDefault="005E61D8" w:rsidP="00D8051A">
      <w:pPr>
        <w:jc w:val="both"/>
      </w:pPr>
    </w:p>
    <w:tbl>
      <w:tblPr>
        <w:tblW w:w="9521" w:type="dxa"/>
        <w:tblInd w:w="113" w:type="dxa"/>
        <w:tblLook w:val="04A0" w:firstRow="1" w:lastRow="0" w:firstColumn="1" w:lastColumn="0" w:noHBand="0" w:noVBand="1"/>
      </w:tblPr>
      <w:tblGrid>
        <w:gridCol w:w="708"/>
        <w:gridCol w:w="3354"/>
        <w:gridCol w:w="881"/>
        <w:gridCol w:w="780"/>
        <w:gridCol w:w="3798"/>
      </w:tblGrid>
      <w:tr w:rsidR="00130AC1" w:rsidTr="00130AC1">
        <w:trPr>
          <w:trHeight w:val="273"/>
          <w:tblHeader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C1" w:rsidRDefault="00130AC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HẠNG MỤC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PHẠM VI</w:t>
            </w:r>
          </w:p>
        </w:tc>
        <w:tc>
          <w:tcPr>
            <w:tcW w:w="4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MÔ TẢ CHI TIẾT</w:t>
            </w:r>
          </w:p>
        </w:tc>
      </w:tr>
      <w:tr w:rsidR="00130AC1" w:rsidTr="00130AC1">
        <w:trPr>
          <w:trHeight w:val="771"/>
          <w:tblHeader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AC1" w:rsidRDefault="00130AC1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AC1" w:rsidRDefault="00130AC1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PTSC TH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NCC</w:t>
            </w:r>
          </w:p>
        </w:tc>
        <w:tc>
          <w:tcPr>
            <w:tcW w:w="4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0AC1" w:rsidRDefault="00130AC1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</w:tr>
      <w:tr w:rsidR="00130AC1" w:rsidTr="00130AC1">
        <w:trPr>
          <w:trHeight w:val="1095"/>
        </w:trPr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C1" w:rsidRDefault="00130A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Cung </w:t>
            </w:r>
            <w:proofErr w:type="spellStart"/>
            <w:r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đủ</w:t>
            </w:r>
            <w:proofErr w:type="spellEnd"/>
            <w:r>
              <w:rPr>
                <w:sz w:val="26"/>
                <w:szCs w:val="26"/>
              </w:rPr>
              <w:t xml:space="preserve"> CO/CQ 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Cung </w:t>
            </w:r>
            <w:proofErr w:type="spellStart"/>
            <w:r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rõ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ràng</w:t>
            </w:r>
            <w:proofErr w:type="spellEnd"/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br/>
            </w:r>
            <w:proofErr w:type="spellStart"/>
            <w:r>
              <w:rPr>
                <w:sz w:val="26"/>
                <w:szCs w:val="26"/>
              </w:rPr>
              <w:t>Tuân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thủ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theo</w:t>
            </w:r>
            <w:proofErr w:type="spellEnd"/>
            <w:r>
              <w:rPr>
                <w:sz w:val="26"/>
                <w:szCs w:val="26"/>
              </w:rPr>
              <w:t xml:space="preserve"> NSX </w:t>
            </w:r>
            <w:proofErr w:type="spellStart"/>
            <w:r>
              <w:rPr>
                <w:sz w:val="26"/>
                <w:szCs w:val="26"/>
              </w:rPr>
              <w:t>đã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phê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duyệt</w:t>
            </w:r>
            <w:proofErr w:type="spellEnd"/>
            <w:r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br/>
              <w:t xml:space="preserve">Khi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nghờ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</w:t>
            </w:r>
            <w:proofErr w:type="spellEnd"/>
            <w:r>
              <w:rPr>
                <w:sz w:val="26"/>
                <w:szCs w:val="26"/>
              </w:rPr>
              <w:t xml:space="preserve"> PTSC TH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NCC </w:t>
            </w:r>
            <w:proofErr w:type="spellStart"/>
            <w:r>
              <w:rPr>
                <w:sz w:val="26"/>
                <w:szCs w:val="26"/>
              </w:rPr>
              <w:t>chuẩn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mẫu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nghiệm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130AC1" w:rsidTr="00130AC1">
        <w:trPr>
          <w:trHeight w:val="547"/>
        </w:trPr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C1" w:rsidRDefault="00130A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Packing list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NCC </w:t>
            </w:r>
            <w:proofErr w:type="spellStart"/>
            <w:r>
              <w:rPr>
                <w:color w:val="000000"/>
                <w:sz w:val="26"/>
                <w:szCs w:val="26"/>
              </w:rPr>
              <w:t>cung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cấp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thông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tin packing list </w:t>
            </w:r>
            <w:proofErr w:type="spellStart"/>
            <w:r>
              <w:rPr>
                <w:color w:val="000000"/>
                <w:sz w:val="26"/>
                <w:szCs w:val="26"/>
              </w:rPr>
              <w:t>và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CO/CQ scan </w:t>
            </w:r>
            <w:proofErr w:type="spellStart"/>
            <w:r>
              <w:rPr>
                <w:color w:val="000000"/>
                <w:sz w:val="26"/>
                <w:szCs w:val="26"/>
              </w:rPr>
              <w:t>gửi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cho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NT </w:t>
            </w:r>
            <w:proofErr w:type="spellStart"/>
            <w:r>
              <w:rPr>
                <w:color w:val="000000"/>
                <w:sz w:val="26"/>
                <w:szCs w:val="26"/>
              </w:rPr>
              <w:t>trước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thầu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</w:tc>
      </w:tr>
      <w:tr w:rsidR="00130AC1" w:rsidTr="00130AC1">
        <w:trPr>
          <w:trHeight w:val="1095"/>
        </w:trPr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C1" w:rsidRDefault="00130A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Lưu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quá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br/>
            </w: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ẩm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ướt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rĩ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xét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br/>
              <w:t xml:space="preserve">NCC </w:t>
            </w:r>
            <w:proofErr w:type="spellStart"/>
            <w:r>
              <w:rPr>
                <w:sz w:val="26"/>
                <w:szCs w:val="26"/>
              </w:rPr>
              <w:t>đảm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hỏng</w:t>
            </w:r>
            <w:proofErr w:type="spellEnd"/>
            <w:r>
              <w:rPr>
                <w:sz w:val="26"/>
                <w:szCs w:val="26"/>
              </w:rPr>
              <w:t xml:space="preserve">  </w:t>
            </w:r>
            <w:proofErr w:type="spellStart"/>
            <w:r>
              <w:rPr>
                <w:sz w:val="26"/>
                <w:szCs w:val="26"/>
              </w:rPr>
              <w:t>bàn</w:t>
            </w:r>
            <w:proofErr w:type="spellEnd"/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PTSC TH.</w:t>
            </w:r>
          </w:p>
        </w:tc>
      </w:tr>
      <w:tr w:rsidR="00130AC1" w:rsidTr="00130AC1">
        <w:trPr>
          <w:trHeight w:val="547"/>
        </w:trPr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C1" w:rsidRDefault="00130A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rõ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ràng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PTSC TH </w:t>
            </w:r>
            <w:proofErr w:type="spellStart"/>
            <w:r>
              <w:rPr>
                <w:sz w:val="26"/>
                <w:szCs w:val="26"/>
              </w:rPr>
              <w:t>sẽ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trọn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vẹn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yêu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kỹ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130AC1" w:rsidTr="00130AC1">
        <w:trPr>
          <w:trHeight w:val="273"/>
        </w:trPr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C1" w:rsidRDefault="00130A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chuyển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từ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cung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cấp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đến</w:t>
            </w:r>
            <w:proofErr w:type="spellEnd"/>
            <w:r>
              <w:rPr>
                <w:sz w:val="26"/>
                <w:szCs w:val="26"/>
              </w:rPr>
              <w:t xml:space="preserve"> PTSC Thanh </w:t>
            </w:r>
            <w:proofErr w:type="spellStart"/>
            <w:r>
              <w:rPr>
                <w:sz w:val="26"/>
                <w:szCs w:val="26"/>
              </w:rPr>
              <w:t>Hóa</w:t>
            </w:r>
            <w:proofErr w:type="spellEnd"/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  <w:tr w:rsidR="00130AC1" w:rsidTr="00130AC1">
        <w:trPr>
          <w:trHeight w:val="547"/>
        </w:trPr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C1" w:rsidRDefault="00130A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Catalogues/Datasheet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x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Nhà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thầu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cung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các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Catalogue/</w:t>
            </w:r>
            <w:proofErr w:type="gramStart"/>
            <w:r>
              <w:rPr>
                <w:color w:val="000000"/>
                <w:sz w:val="26"/>
                <w:szCs w:val="26"/>
              </w:rPr>
              <w:t>Datasheet  NSX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cho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từng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chủng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loại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vật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color w:val="000000"/>
                <w:sz w:val="26"/>
                <w:szCs w:val="26"/>
              </w:rPr>
              <w:t>tư</w:t>
            </w:r>
            <w:proofErr w:type="spellEnd"/>
            <w:r>
              <w:rPr>
                <w:color w:val="000000"/>
                <w:sz w:val="26"/>
                <w:szCs w:val="26"/>
              </w:rPr>
              <w:t>.</w:t>
            </w:r>
          </w:p>
        </w:tc>
      </w:tr>
      <w:tr w:rsidR="00130AC1" w:rsidTr="00130AC1">
        <w:trPr>
          <w:trHeight w:val="547"/>
        </w:trPr>
        <w:tc>
          <w:tcPr>
            <w:tcW w:w="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C1" w:rsidRDefault="00130A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dẫn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quản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sử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dụng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liệu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xấy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C1" w:rsidRDefault="00130A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(x)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30AC1" w:rsidRDefault="00130A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</w:t>
            </w:r>
          </w:p>
        </w:tc>
        <w:tc>
          <w:tcPr>
            <w:tcW w:w="4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30AC1" w:rsidRDefault="00130A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</w:t>
            </w:r>
          </w:p>
        </w:tc>
      </w:tr>
    </w:tbl>
    <w:p w:rsidR="00D8051A" w:rsidRPr="00D8051A" w:rsidRDefault="00D8051A" w:rsidP="00D8051A">
      <w:pPr>
        <w:pStyle w:val="ListParagraph"/>
        <w:jc w:val="both"/>
        <w:rPr>
          <w:rFonts w:ascii="Times New Roman" w:hAnsi="Times New Roman"/>
          <w:b/>
          <w:sz w:val="24"/>
          <w:szCs w:val="24"/>
        </w:rPr>
      </w:pPr>
    </w:p>
    <w:p w:rsidR="00D8051A" w:rsidRPr="00D8051A" w:rsidRDefault="00D8051A" w:rsidP="00D8051A">
      <w:pPr>
        <w:pStyle w:val="ListParagraph"/>
        <w:numPr>
          <w:ilvl w:val="0"/>
          <w:numId w:val="41"/>
        </w:numPr>
        <w:spacing w:after="160" w:line="259" w:lineRule="auto"/>
        <w:ind w:hanging="720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8051A">
        <w:rPr>
          <w:rFonts w:ascii="Times New Roman" w:hAnsi="Times New Roman"/>
          <w:b/>
          <w:sz w:val="24"/>
          <w:szCs w:val="24"/>
        </w:rPr>
        <w:t>Khối</w:t>
      </w:r>
      <w:proofErr w:type="spellEnd"/>
      <w:r w:rsidRPr="00D8051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8051A">
        <w:rPr>
          <w:rFonts w:ascii="Times New Roman" w:hAnsi="Times New Roman"/>
          <w:b/>
          <w:sz w:val="24"/>
          <w:szCs w:val="24"/>
        </w:rPr>
        <w:t>lượng</w:t>
      </w:r>
      <w:proofErr w:type="spellEnd"/>
      <w:r w:rsidRPr="00D8051A">
        <w:rPr>
          <w:rFonts w:ascii="Times New Roman" w:hAnsi="Times New Roman"/>
          <w:b/>
          <w:sz w:val="24"/>
          <w:szCs w:val="24"/>
        </w:rPr>
        <w:t xml:space="preserve"> </w:t>
      </w:r>
    </w:p>
    <w:p w:rsidR="005E61D8" w:rsidRPr="00E413ED" w:rsidRDefault="00D8051A" w:rsidP="00D8051A">
      <w:pPr>
        <w:jc w:val="both"/>
        <w:rPr>
          <w:lang w:val="vi-VN"/>
        </w:rPr>
      </w:pPr>
      <w:proofErr w:type="spellStart"/>
      <w:r w:rsidRPr="00D8051A">
        <w:t>Thực</w:t>
      </w:r>
      <w:proofErr w:type="spellEnd"/>
      <w:r w:rsidRPr="00D8051A">
        <w:t xml:space="preserve"> </w:t>
      </w:r>
      <w:proofErr w:type="spellStart"/>
      <w:r w:rsidRPr="00D8051A">
        <w:t>hiện</w:t>
      </w:r>
      <w:proofErr w:type="spellEnd"/>
      <w:r w:rsidR="003B5FD1">
        <w:t xml:space="preserve"> </w:t>
      </w:r>
      <w:proofErr w:type="spellStart"/>
      <w:r w:rsidR="003B5FD1">
        <w:t>cung</w:t>
      </w:r>
      <w:proofErr w:type="spellEnd"/>
      <w:r w:rsidR="003B5FD1">
        <w:t xml:space="preserve"> </w:t>
      </w:r>
      <w:proofErr w:type="spellStart"/>
      <w:r w:rsidR="003B5FD1">
        <w:t>cấp</w:t>
      </w:r>
      <w:proofErr w:type="spellEnd"/>
      <w:r w:rsidR="003B5FD1">
        <w:t xml:space="preserve"> </w:t>
      </w:r>
      <w:r w:rsidR="00E413ED">
        <w:rPr>
          <w:lang w:val="vi-VN"/>
        </w:rPr>
        <w:t xml:space="preserve">vật liệu hàn: </w:t>
      </w:r>
    </w:p>
    <w:tbl>
      <w:tblPr>
        <w:tblW w:w="9475" w:type="dxa"/>
        <w:tblInd w:w="113" w:type="dxa"/>
        <w:tblLook w:val="04A0" w:firstRow="1" w:lastRow="0" w:firstColumn="1" w:lastColumn="0" w:noHBand="0" w:noVBand="1"/>
      </w:tblPr>
      <w:tblGrid>
        <w:gridCol w:w="871"/>
        <w:gridCol w:w="4627"/>
        <w:gridCol w:w="1497"/>
        <w:gridCol w:w="1519"/>
        <w:gridCol w:w="961"/>
      </w:tblGrid>
      <w:tr w:rsidR="00E413ED" w:rsidTr="00E413ED">
        <w:trPr>
          <w:trHeight w:val="628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4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Hạng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mục</w:t>
            </w:r>
            <w:proofErr w:type="spellEnd"/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Đvt</w:t>
            </w:r>
            <w:proofErr w:type="spellEnd"/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Số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lượng</w:t>
            </w:r>
            <w:proofErr w:type="spellEnd"/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Ghi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chú</w:t>
            </w:r>
            <w:proofErr w:type="spellEnd"/>
          </w:p>
        </w:tc>
      </w:tr>
      <w:tr w:rsidR="00E413ED" w:rsidTr="00E413ED">
        <w:trPr>
          <w:trHeight w:val="986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Dây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FCAW(</w:t>
            </w:r>
            <w:proofErr w:type="gramEnd"/>
            <w:r>
              <w:rPr>
                <w:color w:val="000000"/>
                <w:sz w:val="22"/>
                <w:szCs w:val="22"/>
              </w:rPr>
              <w:t>136)-A5.29 E81T1-K2C</w:t>
            </w:r>
            <w:r>
              <w:rPr>
                <w:color w:val="000000"/>
                <w:sz w:val="22"/>
                <w:szCs w:val="22"/>
              </w:rPr>
              <w:br/>
              <w:t>ISO17632-A-T 46 6 1.5Ni P C1 1 H5</w:t>
            </w:r>
            <w:r>
              <w:rPr>
                <w:color w:val="000000"/>
                <w:sz w:val="22"/>
                <w:szCs w:val="22"/>
              </w:rPr>
              <w:br/>
              <w:t>15Kg/roller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67,080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413ED" w:rsidTr="00E413ED">
        <w:trPr>
          <w:trHeight w:val="1354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Dây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tự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động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SAW(</w:t>
            </w:r>
            <w:proofErr w:type="gramEnd"/>
            <w:r>
              <w:rPr>
                <w:color w:val="000000"/>
                <w:sz w:val="22"/>
                <w:szCs w:val="22"/>
              </w:rPr>
              <w:t>121)- A5.17 F7A8-EH12K</w:t>
            </w:r>
            <w:r>
              <w:rPr>
                <w:color w:val="000000"/>
                <w:sz w:val="22"/>
                <w:szCs w:val="22"/>
              </w:rPr>
              <w:br/>
              <w:t>ISO14171- A S3 Si &amp; ISO 14174 SA FB 1 55 AC H5</w:t>
            </w:r>
            <w:r>
              <w:rPr>
                <w:color w:val="000000"/>
                <w:sz w:val="22"/>
                <w:szCs w:val="22"/>
              </w:rPr>
              <w:br/>
              <w:t>125 kg/roller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30,168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413ED" w:rsidTr="00E413ED">
        <w:trPr>
          <w:trHeight w:val="1354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Day </w:t>
            </w:r>
            <w:proofErr w:type="spellStart"/>
            <w:r>
              <w:rPr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tự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đông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SAW(</w:t>
            </w:r>
            <w:proofErr w:type="gramEnd"/>
            <w:r>
              <w:rPr>
                <w:color w:val="000000"/>
                <w:sz w:val="22"/>
                <w:szCs w:val="22"/>
              </w:rPr>
              <w:t>121)-A5.17 F7A8-EH12K</w:t>
            </w:r>
            <w:r>
              <w:rPr>
                <w:color w:val="000000"/>
                <w:sz w:val="22"/>
                <w:szCs w:val="22"/>
              </w:rPr>
              <w:br/>
              <w:t>ISO14171- A S3 Si &amp; ISO 14174 SA FB 1 55 AC H5</w:t>
            </w:r>
            <w:r>
              <w:rPr>
                <w:color w:val="000000"/>
                <w:sz w:val="22"/>
                <w:szCs w:val="22"/>
              </w:rPr>
              <w:br/>
              <w:t>25Kg/roller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18,144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413ED" w:rsidTr="00E413ED">
        <w:trPr>
          <w:trHeight w:val="696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Thuốc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tự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động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Flux-</w:t>
            </w:r>
            <w:proofErr w:type="spellStart"/>
            <w:r>
              <w:rPr>
                <w:color w:val="000000"/>
                <w:sz w:val="22"/>
                <w:szCs w:val="22"/>
              </w:rPr>
              <w:t>Supperflux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787/H-12K for A5.17 F7A8-EH12K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62,806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413ED" w:rsidTr="00E413ED">
        <w:trPr>
          <w:trHeight w:val="812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Que </w:t>
            </w:r>
            <w:proofErr w:type="spellStart"/>
            <w:r>
              <w:rPr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SMAW(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111)- A5.1 E7016-1 H4 </w:t>
            </w:r>
            <w:r>
              <w:rPr>
                <w:color w:val="000000"/>
                <w:sz w:val="22"/>
                <w:szCs w:val="22"/>
              </w:rPr>
              <w:br/>
              <w:t>EN ISO 2560-A E 42 2 B</w:t>
            </w:r>
            <w:r>
              <w:rPr>
                <w:color w:val="000000"/>
                <w:sz w:val="22"/>
                <w:szCs w:val="22"/>
              </w:rPr>
              <w:br/>
              <w:t>5Kg/Set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480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413ED" w:rsidTr="00E413ED">
        <w:trPr>
          <w:trHeight w:val="532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Que </w:t>
            </w:r>
            <w:proofErr w:type="spellStart"/>
            <w:r>
              <w:rPr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GTAW(</w:t>
            </w:r>
            <w:proofErr w:type="gramEnd"/>
            <w:r>
              <w:rPr>
                <w:color w:val="000000"/>
                <w:sz w:val="22"/>
                <w:szCs w:val="22"/>
              </w:rPr>
              <w:t>141)-A5.18 ER70S-6</w:t>
            </w:r>
            <w:r>
              <w:rPr>
                <w:color w:val="000000"/>
                <w:sz w:val="22"/>
                <w:szCs w:val="22"/>
              </w:rPr>
              <w:br/>
              <w:t>EN ISO 636-A W 42 5 W3Si1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480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E413ED" w:rsidTr="00E413ED">
        <w:trPr>
          <w:trHeight w:val="812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Dây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điện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khí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EGW(</w:t>
            </w:r>
            <w:proofErr w:type="gramEnd"/>
            <w:r>
              <w:rPr>
                <w:color w:val="000000"/>
                <w:sz w:val="22"/>
                <w:szCs w:val="22"/>
              </w:rPr>
              <w:t>73)- EG82T-NM2</w:t>
            </w:r>
            <w:r>
              <w:rPr>
                <w:color w:val="000000"/>
                <w:sz w:val="22"/>
                <w:szCs w:val="22"/>
              </w:rPr>
              <w:br/>
              <w:t>T46 4 ZMn1.5NiMo M C1 2 H5</w:t>
            </w:r>
            <w:r>
              <w:rPr>
                <w:color w:val="000000"/>
                <w:sz w:val="22"/>
                <w:szCs w:val="22"/>
              </w:rPr>
              <w:br/>
              <w:t>20kg/roller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4,368 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13ED" w:rsidRDefault="00E413E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D8051A" w:rsidRDefault="00D8051A" w:rsidP="00D8051A">
      <w:pPr>
        <w:jc w:val="both"/>
      </w:pPr>
    </w:p>
    <w:p w:rsidR="00D8051A" w:rsidRPr="00D8051A" w:rsidRDefault="00D8051A" w:rsidP="00D8051A">
      <w:pPr>
        <w:pStyle w:val="Heading1"/>
        <w:keepLines/>
        <w:widowControl w:val="0"/>
        <w:numPr>
          <w:ilvl w:val="0"/>
          <w:numId w:val="40"/>
        </w:numPr>
        <w:spacing w:before="240" w:after="0"/>
        <w:ind w:left="0" w:firstLine="0"/>
        <w:rPr>
          <w:rFonts w:ascii="Times New Roman" w:hAnsi="Times New Roman"/>
          <w:sz w:val="24"/>
          <w:szCs w:val="24"/>
        </w:rPr>
      </w:pPr>
      <w:bookmarkStart w:id="6" w:name="_Toc133244733"/>
      <w:bookmarkStart w:id="7" w:name="_Toc136588979"/>
      <w:r w:rsidRPr="00D8051A">
        <w:rPr>
          <w:rFonts w:ascii="Times New Roman" w:hAnsi="Times New Roman"/>
          <w:sz w:val="24"/>
          <w:szCs w:val="24"/>
        </w:rPr>
        <w:t>TIẾN ĐỘ THỰC HIỆN CÔNG VIỆC</w:t>
      </w:r>
      <w:bookmarkEnd w:id="6"/>
      <w:bookmarkEnd w:id="7"/>
    </w:p>
    <w:p w:rsidR="00D8051A" w:rsidRPr="00D8051A" w:rsidRDefault="00D8051A" w:rsidP="00D8051A">
      <w:pPr>
        <w:pStyle w:val="ListParagraph"/>
        <w:numPr>
          <w:ilvl w:val="0"/>
          <w:numId w:val="42"/>
        </w:numPr>
        <w:spacing w:before="120"/>
        <w:ind w:hanging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8051A">
        <w:rPr>
          <w:rFonts w:ascii="Times New Roman" w:hAnsi="Times New Roman"/>
          <w:sz w:val="24"/>
          <w:szCs w:val="24"/>
        </w:rPr>
        <w:t>Phát</w:t>
      </w:r>
      <w:proofErr w:type="spellEnd"/>
      <w:r w:rsidRPr="00D805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51A">
        <w:rPr>
          <w:rFonts w:ascii="Times New Roman" w:hAnsi="Times New Roman"/>
          <w:sz w:val="24"/>
          <w:szCs w:val="24"/>
        </w:rPr>
        <w:t>hành</w:t>
      </w:r>
      <w:proofErr w:type="spellEnd"/>
      <w:r w:rsidRPr="00D805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51A">
        <w:rPr>
          <w:rFonts w:ascii="Times New Roman" w:hAnsi="Times New Roman"/>
          <w:sz w:val="24"/>
          <w:szCs w:val="24"/>
        </w:rPr>
        <w:t>hồ</w:t>
      </w:r>
      <w:proofErr w:type="spellEnd"/>
      <w:r w:rsidRPr="00D805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51A">
        <w:rPr>
          <w:rFonts w:ascii="Times New Roman" w:hAnsi="Times New Roman"/>
          <w:sz w:val="24"/>
          <w:szCs w:val="24"/>
        </w:rPr>
        <w:t>sơ</w:t>
      </w:r>
      <w:proofErr w:type="spellEnd"/>
      <w:r w:rsidRPr="00D8051A">
        <w:rPr>
          <w:rFonts w:ascii="Times New Roman" w:hAnsi="Times New Roman"/>
          <w:sz w:val="24"/>
          <w:szCs w:val="24"/>
        </w:rPr>
        <w:t xml:space="preserve">: </w:t>
      </w:r>
      <w:r w:rsidR="00E413ED">
        <w:rPr>
          <w:rFonts w:ascii="Times New Roman" w:hAnsi="Times New Roman"/>
          <w:sz w:val="24"/>
          <w:szCs w:val="24"/>
          <w:lang w:val="vi-VN"/>
        </w:rPr>
        <w:t>1</w:t>
      </w:r>
      <w:r w:rsidRPr="00D8051A">
        <w:rPr>
          <w:rFonts w:ascii="Times New Roman" w:hAnsi="Times New Roman"/>
          <w:sz w:val="24"/>
          <w:szCs w:val="24"/>
        </w:rPr>
        <w:t>/</w:t>
      </w:r>
      <w:r w:rsidR="00AD5FF1">
        <w:rPr>
          <w:rFonts w:ascii="Times New Roman" w:hAnsi="Times New Roman"/>
          <w:sz w:val="24"/>
          <w:szCs w:val="24"/>
        </w:rPr>
        <w:t>6</w:t>
      </w:r>
      <w:r w:rsidRPr="00D8051A">
        <w:rPr>
          <w:rFonts w:ascii="Times New Roman" w:hAnsi="Times New Roman"/>
          <w:sz w:val="24"/>
          <w:szCs w:val="24"/>
        </w:rPr>
        <w:t>/2023.</w:t>
      </w:r>
    </w:p>
    <w:p w:rsidR="00D8051A" w:rsidRPr="00D8051A" w:rsidRDefault="00D8051A" w:rsidP="00D8051A">
      <w:pPr>
        <w:pStyle w:val="ListParagraph"/>
        <w:numPr>
          <w:ilvl w:val="0"/>
          <w:numId w:val="42"/>
        </w:numPr>
        <w:spacing w:before="120"/>
        <w:ind w:hanging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8051A">
        <w:rPr>
          <w:rFonts w:ascii="Times New Roman" w:hAnsi="Times New Roman"/>
          <w:sz w:val="24"/>
          <w:szCs w:val="24"/>
        </w:rPr>
        <w:t>Nộp</w:t>
      </w:r>
      <w:proofErr w:type="spellEnd"/>
      <w:r w:rsidRPr="00D805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51A">
        <w:rPr>
          <w:rFonts w:ascii="Times New Roman" w:hAnsi="Times New Roman"/>
          <w:sz w:val="24"/>
          <w:szCs w:val="24"/>
        </w:rPr>
        <w:t>hồ</w:t>
      </w:r>
      <w:proofErr w:type="spellEnd"/>
      <w:r w:rsidRPr="00D805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51A">
        <w:rPr>
          <w:rFonts w:ascii="Times New Roman" w:hAnsi="Times New Roman"/>
          <w:sz w:val="24"/>
          <w:szCs w:val="24"/>
        </w:rPr>
        <w:t>sơ</w:t>
      </w:r>
      <w:proofErr w:type="spellEnd"/>
      <w:r w:rsidRPr="00D8051A">
        <w:rPr>
          <w:rFonts w:ascii="Times New Roman" w:hAnsi="Times New Roman"/>
          <w:sz w:val="24"/>
          <w:szCs w:val="24"/>
        </w:rPr>
        <w:t xml:space="preserve">: </w:t>
      </w:r>
      <w:r w:rsidR="00E413ED">
        <w:rPr>
          <w:rFonts w:ascii="Times New Roman" w:hAnsi="Times New Roman"/>
          <w:sz w:val="24"/>
          <w:szCs w:val="24"/>
          <w:lang w:val="vi-VN"/>
        </w:rPr>
        <w:t>5</w:t>
      </w:r>
      <w:r w:rsidRPr="00D8051A">
        <w:rPr>
          <w:rFonts w:ascii="Times New Roman" w:hAnsi="Times New Roman"/>
          <w:sz w:val="24"/>
          <w:szCs w:val="24"/>
        </w:rPr>
        <w:t>/</w:t>
      </w:r>
      <w:r w:rsidR="00AD5FF1">
        <w:rPr>
          <w:rFonts w:ascii="Times New Roman" w:hAnsi="Times New Roman"/>
          <w:sz w:val="24"/>
          <w:szCs w:val="24"/>
        </w:rPr>
        <w:t>6</w:t>
      </w:r>
      <w:r w:rsidRPr="00D8051A">
        <w:rPr>
          <w:rFonts w:ascii="Times New Roman" w:hAnsi="Times New Roman"/>
          <w:sz w:val="24"/>
          <w:szCs w:val="24"/>
        </w:rPr>
        <w:t>/2023.</w:t>
      </w:r>
    </w:p>
    <w:p w:rsidR="00D8051A" w:rsidRPr="00D8051A" w:rsidRDefault="00D8051A" w:rsidP="00D8051A">
      <w:pPr>
        <w:pStyle w:val="ListParagraph"/>
        <w:numPr>
          <w:ilvl w:val="0"/>
          <w:numId w:val="42"/>
        </w:numPr>
        <w:spacing w:before="120"/>
        <w:ind w:hanging="720"/>
        <w:jc w:val="both"/>
        <w:rPr>
          <w:rFonts w:ascii="Times New Roman" w:hAnsi="Times New Roman"/>
          <w:sz w:val="24"/>
          <w:szCs w:val="24"/>
        </w:rPr>
      </w:pPr>
      <w:r w:rsidRPr="00D8051A">
        <w:rPr>
          <w:rFonts w:ascii="Times New Roman" w:hAnsi="Times New Roman"/>
          <w:sz w:val="24"/>
          <w:szCs w:val="24"/>
        </w:rPr>
        <w:t xml:space="preserve">Thông </w:t>
      </w:r>
      <w:proofErr w:type="spellStart"/>
      <w:r w:rsidRPr="00D8051A">
        <w:rPr>
          <w:rFonts w:ascii="Times New Roman" w:hAnsi="Times New Roman"/>
          <w:sz w:val="24"/>
          <w:szCs w:val="24"/>
        </w:rPr>
        <w:t>báo</w:t>
      </w:r>
      <w:proofErr w:type="spellEnd"/>
      <w:r w:rsidRPr="00D805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51A">
        <w:rPr>
          <w:rFonts w:ascii="Times New Roman" w:hAnsi="Times New Roman"/>
          <w:sz w:val="24"/>
          <w:szCs w:val="24"/>
        </w:rPr>
        <w:t>trúng</w:t>
      </w:r>
      <w:proofErr w:type="spellEnd"/>
      <w:r w:rsidRPr="00D805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51A">
        <w:rPr>
          <w:rFonts w:ascii="Times New Roman" w:hAnsi="Times New Roman"/>
          <w:sz w:val="24"/>
          <w:szCs w:val="24"/>
        </w:rPr>
        <w:t>thầu</w:t>
      </w:r>
      <w:proofErr w:type="spellEnd"/>
      <w:r w:rsidRPr="00D8051A">
        <w:rPr>
          <w:rFonts w:ascii="Times New Roman" w:hAnsi="Times New Roman"/>
          <w:sz w:val="24"/>
          <w:szCs w:val="24"/>
        </w:rPr>
        <w:t>: 1</w:t>
      </w:r>
      <w:r w:rsidR="00E413ED">
        <w:rPr>
          <w:rFonts w:ascii="Times New Roman" w:hAnsi="Times New Roman"/>
          <w:sz w:val="24"/>
          <w:szCs w:val="24"/>
          <w:lang w:val="vi-VN"/>
        </w:rPr>
        <w:t>1</w:t>
      </w:r>
      <w:r w:rsidRPr="00D8051A">
        <w:rPr>
          <w:rFonts w:ascii="Times New Roman" w:hAnsi="Times New Roman"/>
          <w:sz w:val="24"/>
          <w:szCs w:val="24"/>
        </w:rPr>
        <w:t>/0</w:t>
      </w:r>
      <w:r w:rsidR="00AD5FF1">
        <w:rPr>
          <w:rFonts w:ascii="Times New Roman" w:hAnsi="Times New Roman"/>
          <w:sz w:val="24"/>
          <w:szCs w:val="24"/>
        </w:rPr>
        <w:t>6</w:t>
      </w:r>
      <w:r w:rsidRPr="00D8051A">
        <w:rPr>
          <w:rFonts w:ascii="Times New Roman" w:hAnsi="Times New Roman"/>
          <w:sz w:val="24"/>
          <w:szCs w:val="24"/>
        </w:rPr>
        <w:t>/2023</w:t>
      </w:r>
    </w:p>
    <w:p w:rsidR="00D8051A" w:rsidRPr="00D8051A" w:rsidRDefault="00D8051A" w:rsidP="00D8051A">
      <w:pPr>
        <w:pStyle w:val="ListParagraph"/>
        <w:numPr>
          <w:ilvl w:val="0"/>
          <w:numId w:val="42"/>
        </w:numPr>
        <w:spacing w:before="120"/>
        <w:ind w:hanging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8051A">
        <w:rPr>
          <w:rFonts w:ascii="Times New Roman" w:hAnsi="Times New Roman"/>
          <w:sz w:val="24"/>
          <w:szCs w:val="24"/>
        </w:rPr>
        <w:t>Ký</w:t>
      </w:r>
      <w:proofErr w:type="spellEnd"/>
      <w:r w:rsidRPr="00D805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51A">
        <w:rPr>
          <w:rFonts w:ascii="Times New Roman" w:hAnsi="Times New Roman"/>
          <w:sz w:val="24"/>
          <w:szCs w:val="24"/>
        </w:rPr>
        <w:t>hợp</w:t>
      </w:r>
      <w:proofErr w:type="spellEnd"/>
      <w:r w:rsidRPr="00D805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051A">
        <w:rPr>
          <w:rFonts w:ascii="Times New Roman" w:hAnsi="Times New Roman"/>
          <w:sz w:val="24"/>
          <w:szCs w:val="24"/>
        </w:rPr>
        <w:t>đồng</w:t>
      </w:r>
      <w:proofErr w:type="spellEnd"/>
      <w:r w:rsidRPr="00D8051A">
        <w:rPr>
          <w:rFonts w:ascii="Times New Roman" w:hAnsi="Times New Roman"/>
          <w:sz w:val="24"/>
          <w:szCs w:val="24"/>
        </w:rPr>
        <w:t xml:space="preserve">: </w:t>
      </w:r>
      <w:r w:rsidR="00E413ED">
        <w:rPr>
          <w:rFonts w:ascii="Times New Roman" w:hAnsi="Times New Roman"/>
          <w:sz w:val="24"/>
          <w:szCs w:val="24"/>
          <w:lang w:val="vi-VN"/>
        </w:rPr>
        <w:t>16</w:t>
      </w:r>
      <w:r w:rsidRPr="00D8051A">
        <w:rPr>
          <w:rFonts w:ascii="Times New Roman" w:hAnsi="Times New Roman"/>
          <w:sz w:val="24"/>
          <w:szCs w:val="24"/>
        </w:rPr>
        <w:t>/0</w:t>
      </w:r>
      <w:r w:rsidR="00AD5FF1">
        <w:rPr>
          <w:rFonts w:ascii="Times New Roman" w:hAnsi="Times New Roman"/>
          <w:sz w:val="24"/>
          <w:szCs w:val="24"/>
        </w:rPr>
        <w:t>6</w:t>
      </w:r>
      <w:r w:rsidRPr="00D8051A">
        <w:rPr>
          <w:rFonts w:ascii="Times New Roman" w:hAnsi="Times New Roman"/>
          <w:sz w:val="24"/>
          <w:szCs w:val="24"/>
        </w:rPr>
        <w:t>/2023</w:t>
      </w:r>
    </w:p>
    <w:p w:rsidR="00D8051A" w:rsidRPr="00D8051A" w:rsidRDefault="00AD5FF1" w:rsidP="00D8051A">
      <w:pPr>
        <w:pStyle w:val="ListParagraph"/>
        <w:numPr>
          <w:ilvl w:val="0"/>
          <w:numId w:val="42"/>
        </w:numPr>
        <w:spacing w:before="120"/>
        <w:ind w:hanging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Thực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hiện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kiểm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và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chế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tạo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D8051A" w:rsidRPr="00D8051A">
        <w:rPr>
          <w:rFonts w:ascii="Times New Roman" w:hAnsi="Times New Roman"/>
          <w:sz w:val="24"/>
          <w:szCs w:val="24"/>
        </w:rPr>
        <w:t xml:space="preserve"> PTSC</w:t>
      </w:r>
      <w:proofErr w:type="gramEnd"/>
      <w:r w:rsidR="00D8051A" w:rsidRPr="00D8051A">
        <w:rPr>
          <w:rFonts w:ascii="Times New Roman" w:hAnsi="Times New Roman"/>
          <w:sz w:val="24"/>
          <w:szCs w:val="24"/>
        </w:rPr>
        <w:t xml:space="preserve"> TH </w:t>
      </w:r>
      <w:r>
        <w:rPr>
          <w:rFonts w:ascii="Times New Roman" w:hAnsi="Times New Roman"/>
          <w:sz w:val="24"/>
          <w:szCs w:val="24"/>
        </w:rPr>
        <w:t>15</w:t>
      </w:r>
      <w:r w:rsidR="00D8051A" w:rsidRPr="00D8051A">
        <w:rPr>
          <w:rFonts w:ascii="Times New Roman" w:hAnsi="Times New Roman"/>
          <w:sz w:val="24"/>
          <w:szCs w:val="24"/>
        </w:rPr>
        <w:t>/0</w:t>
      </w:r>
      <w:r>
        <w:rPr>
          <w:rFonts w:ascii="Times New Roman" w:hAnsi="Times New Roman"/>
          <w:sz w:val="24"/>
          <w:szCs w:val="24"/>
        </w:rPr>
        <w:t>7</w:t>
      </w:r>
      <w:r w:rsidR="00D8051A" w:rsidRPr="00D8051A">
        <w:rPr>
          <w:rFonts w:ascii="Times New Roman" w:hAnsi="Times New Roman"/>
          <w:sz w:val="24"/>
          <w:szCs w:val="24"/>
        </w:rPr>
        <w:t>/2023 – 1</w:t>
      </w:r>
      <w:r>
        <w:rPr>
          <w:rFonts w:ascii="Times New Roman" w:hAnsi="Times New Roman"/>
          <w:sz w:val="24"/>
          <w:szCs w:val="24"/>
        </w:rPr>
        <w:t>5</w:t>
      </w:r>
      <w:r w:rsidR="00D8051A" w:rsidRPr="00D8051A">
        <w:rPr>
          <w:rFonts w:ascii="Times New Roman" w:hAnsi="Times New Roman"/>
          <w:sz w:val="24"/>
          <w:szCs w:val="24"/>
        </w:rPr>
        <w:t>/0</w:t>
      </w:r>
      <w:r w:rsidR="005E61D8">
        <w:rPr>
          <w:rFonts w:ascii="Times New Roman" w:hAnsi="Times New Roman"/>
          <w:sz w:val="24"/>
          <w:szCs w:val="24"/>
        </w:rPr>
        <w:t>3</w:t>
      </w:r>
      <w:r w:rsidR="00D8051A" w:rsidRPr="00D8051A">
        <w:rPr>
          <w:rFonts w:ascii="Times New Roman" w:hAnsi="Times New Roman"/>
          <w:sz w:val="24"/>
          <w:szCs w:val="24"/>
        </w:rPr>
        <w:t>/202</w:t>
      </w:r>
      <w:r w:rsidR="00E413ED">
        <w:rPr>
          <w:rFonts w:ascii="Times New Roman" w:hAnsi="Times New Roman"/>
          <w:sz w:val="24"/>
          <w:szCs w:val="24"/>
          <w:lang w:val="vi-VN"/>
        </w:rPr>
        <w:t>4</w:t>
      </w:r>
      <w:r w:rsidR="00D8051A" w:rsidRPr="00D8051A">
        <w:rPr>
          <w:rFonts w:ascii="Times New Roman" w:hAnsi="Times New Roman"/>
          <w:sz w:val="24"/>
          <w:szCs w:val="24"/>
        </w:rPr>
        <w:t>.</w:t>
      </w:r>
    </w:p>
    <w:p w:rsidR="00D8051A" w:rsidRPr="00D8051A" w:rsidRDefault="00D8051A" w:rsidP="00D8051A">
      <w:pPr>
        <w:pStyle w:val="Heading1"/>
        <w:keepLines/>
        <w:widowControl w:val="0"/>
        <w:numPr>
          <w:ilvl w:val="0"/>
          <w:numId w:val="40"/>
        </w:numPr>
        <w:spacing w:before="240" w:after="0"/>
        <w:ind w:left="0" w:firstLine="0"/>
        <w:rPr>
          <w:rFonts w:ascii="Times New Roman" w:hAnsi="Times New Roman"/>
          <w:sz w:val="24"/>
          <w:szCs w:val="24"/>
        </w:rPr>
      </w:pPr>
      <w:bookmarkStart w:id="8" w:name="_Toc133244734"/>
      <w:bookmarkStart w:id="9" w:name="_Toc136588980"/>
      <w:r w:rsidRPr="00D8051A">
        <w:rPr>
          <w:rFonts w:ascii="Times New Roman" w:hAnsi="Times New Roman"/>
          <w:sz w:val="24"/>
          <w:szCs w:val="24"/>
        </w:rPr>
        <w:t xml:space="preserve">YÊU CẦU KỸ THUẬT ĐỐI </w:t>
      </w:r>
      <w:r w:rsidR="005E61D8">
        <w:rPr>
          <w:rFonts w:ascii="Times New Roman" w:hAnsi="Times New Roman"/>
          <w:sz w:val="24"/>
          <w:szCs w:val="24"/>
        </w:rPr>
        <w:t xml:space="preserve">CUNG </w:t>
      </w:r>
      <w:proofErr w:type="gramStart"/>
      <w:r w:rsidR="005E61D8">
        <w:rPr>
          <w:rFonts w:ascii="Times New Roman" w:hAnsi="Times New Roman"/>
          <w:sz w:val="24"/>
          <w:szCs w:val="24"/>
        </w:rPr>
        <w:t xml:space="preserve">CẤP </w:t>
      </w:r>
      <w:bookmarkEnd w:id="8"/>
      <w:bookmarkEnd w:id="9"/>
      <w:r w:rsidR="00E413ED">
        <w:rPr>
          <w:rFonts w:ascii="Times New Roman" w:hAnsi="Times New Roman"/>
          <w:sz w:val="24"/>
          <w:szCs w:val="24"/>
          <w:lang w:val="vi-VN"/>
        </w:rPr>
        <w:t xml:space="preserve"> VẬT</w:t>
      </w:r>
      <w:proofErr w:type="gramEnd"/>
      <w:r w:rsidR="00E413ED">
        <w:rPr>
          <w:rFonts w:ascii="Times New Roman" w:hAnsi="Times New Roman"/>
          <w:sz w:val="24"/>
          <w:szCs w:val="24"/>
          <w:lang w:val="vi-VN"/>
        </w:rPr>
        <w:t xml:space="preserve"> LIỆU HÀN</w:t>
      </w:r>
    </w:p>
    <w:p w:rsidR="00E413ED" w:rsidRPr="00E413ED" w:rsidRDefault="00D8051A" w:rsidP="00E413ED">
      <w:pPr>
        <w:pStyle w:val="BodyText2"/>
        <w:numPr>
          <w:ilvl w:val="0"/>
          <w:numId w:val="43"/>
        </w:numPr>
        <w:spacing w:before="120"/>
        <w:jc w:val="both"/>
        <w:rPr>
          <w:rFonts w:ascii="Times New Roman" w:hAnsi="Times New Roman"/>
          <w:szCs w:val="24"/>
          <w:lang w:val="en-US"/>
        </w:rPr>
      </w:pPr>
      <w:proofErr w:type="spellStart"/>
      <w:r w:rsidRPr="00D8051A">
        <w:rPr>
          <w:rFonts w:ascii="Times New Roman" w:hAnsi="Times New Roman"/>
          <w:szCs w:val="24"/>
          <w:lang w:val="en-US"/>
        </w:rPr>
        <w:t>Tất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cả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5E61D8">
        <w:rPr>
          <w:rFonts w:ascii="Times New Roman" w:hAnsi="Times New Roman"/>
          <w:szCs w:val="24"/>
          <w:lang w:val="en-US"/>
        </w:rPr>
        <w:t>các</w:t>
      </w:r>
      <w:proofErr w:type="spellEnd"/>
      <w:r w:rsidR="005E61D8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5E61D8">
        <w:rPr>
          <w:rFonts w:ascii="Times New Roman" w:hAnsi="Times New Roman"/>
          <w:szCs w:val="24"/>
          <w:lang w:val="en-US"/>
        </w:rPr>
        <w:t>yêu</w:t>
      </w:r>
      <w:proofErr w:type="spellEnd"/>
      <w:r w:rsidR="005E61D8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5E61D8">
        <w:rPr>
          <w:rFonts w:ascii="Times New Roman" w:hAnsi="Times New Roman"/>
          <w:szCs w:val="24"/>
          <w:lang w:val="en-US"/>
        </w:rPr>
        <w:t>cầu</w:t>
      </w:r>
      <w:proofErr w:type="spellEnd"/>
      <w:r w:rsidR="005E61D8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5E61D8">
        <w:rPr>
          <w:rFonts w:ascii="Times New Roman" w:hAnsi="Times New Roman"/>
          <w:szCs w:val="24"/>
          <w:lang w:val="en-US"/>
        </w:rPr>
        <w:t>kỹ</w:t>
      </w:r>
      <w:proofErr w:type="spellEnd"/>
      <w:r w:rsidR="005E61D8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5E61D8">
        <w:rPr>
          <w:rFonts w:ascii="Times New Roman" w:hAnsi="Times New Roman"/>
          <w:szCs w:val="24"/>
          <w:lang w:val="en-US"/>
        </w:rPr>
        <w:t>thuật</w:t>
      </w:r>
      <w:proofErr w:type="spellEnd"/>
      <w:r w:rsidR="005E61D8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5E61D8">
        <w:rPr>
          <w:rFonts w:ascii="Times New Roman" w:hAnsi="Times New Roman"/>
          <w:szCs w:val="24"/>
          <w:lang w:val="en-US"/>
        </w:rPr>
        <w:t>theo</w:t>
      </w:r>
      <w:proofErr w:type="spellEnd"/>
      <w:r w:rsidR="005E61D8">
        <w:rPr>
          <w:rFonts w:ascii="Times New Roman" w:hAnsi="Times New Roman"/>
          <w:szCs w:val="24"/>
          <w:lang w:val="en-US"/>
        </w:rPr>
        <w:t xml:space="preserve"> Spec </w:t>
      </w:r>
      <w:proofErr w:type="spellStart"/>
      <w:r w:rsidR="005E61D8">
        <w:rPr>
          <w:rFonts w:ascii="Times New Roman" w:hAnsi="Times New Roman"/>
          <w:szCs w:val="24"/>
          <w:lang w:val="en-US"/>
        </w:rPr>
        <w:t>dự</w:t>
      </w:r>
      <w:proofErr w:type="spellEnd"/>
      <w:r w:rsidR="005E61D8">
        <w:rPr>
          <w:rFonts w:ascii="Times New Roman" w:hAnsi="Times New Roman"/>
          <w:szCs w:val="24"/>
          <w:lang w:val="en-US"/>
        </w:rPr>
        <w:t xml:space="preserve"> </w:t>
      </w:r>
      <w:proofErr w:type="spellStart"/>
      <w:proofErr w:type="gramStart"/>
      <w:r w:rsidR="005E61D8">
        <w:rPr>
          <w:rFonts w:ascii="Times New Roman" w:hAnsi="Times New Roman"/>
          <w:szCs w:val="24"/>
          <w:lang w:val="en-US"/>
        </w:rPr>
        <w:t>án</w:t>
      </w:r>
      <w:proofErr w:type="spellEnd"/>
      <w:r w:rsidR="005E61D8">
        <w:rPr>
          <w:rFonts w:ascii="Times New Roman" w:hAnsi="Times New Roman"/>
          <w:szCs w:val="24"/>
          <w:lang w:val="en-US"/>
        </w:rPr>
        <w:t xml:space="preserve">  </w:t>
      </w:r>
      <w:proofErr w:type="spellStart"/>
      <w:r w:rsidR="005E61D8">
        <w:rPr>
          <w:rFonts w:ascii="Times New Roman" w:hAnsi="Times New Roman"/>
          <w:szCs w:val="24"/>
          <w:lang w:val="en-US"/>
        </w:rPr>
        <w:t>đính</w:t>
      </w:r>
      <w:proofErr w:type="spellEnd"/>
      <w:proofErr w:type="gramEnd"/>
      <w:r w:rsidR="005E61D8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5E61D8">
        <w:rPr>
          <w:rFonts w:ascii="Times New Roman" w:hAnsi="Times New Roman"/>
          <w:szCs w:val="24"/>
          <w:lang w:val="en-US"/>
        </w:rPr>
        <w:t>kèm</w:t>
      </w:r>
      <w:proofErr w:type="spellEnd"/>
      <w:r w:rsidR="005E61D8">
        <w:rPr>
          <w:rFonts w:ascii="Times New Roman" w:hAnsi="Times New Roman"/>
          <w:szCs w:val="24"/>
          <w:lang w:val="en-US"/>
        </w:rPr>
        <w:t>:</w:t>
      </w:r>
      <w:r w:rsidR="00E413ED">
        <w:rPr>
          <w:rFonts w:ascii="Times New Roman" w:hAnsi="Times New Roman"/>
          <w:szCs w:val="24"/>
          <w:lang w:val="vi-VN"/>
        </w:rPr>
        <w:t xml:space="preserve"> </w:t>
      </w:r>
      <w:r w:rsidR="00663FF8">
        <w:rPr>
          <w:rFonts w:ascii="Times New Roman" w:hAnsi="Times New Roman"/>
          <w:szCs w:val="24"/>
          <w:lang w:val="en-US"/>
        </w:rPr>
        <w:t xml:space="preserve"> </w:t>
      </w:r>
      <w:r w:rsidR="00663FF8" w:rsidRPr="00C214EA">
        <w:rPr>
          <w:rFonts w:ascii="Times New Roman" w:hAnsi="Times New Roman"/>
          <w:szCs w:val="24"/>
          <w:lang w:val="en-US"/>
        </w:rPr>
        <w:t>DNVGL-OS-C401</w:t>
      </w:r>
      <w:r w:rsidR="00663FF8">
        <w:rPr>
          <w:rFonts w:ascii="Times New Roman" w:hAnsi="Times New Roman"/>
          <w:szCs w:val="24"/>
          <w:lang w:val="en-US"/>
        </w:rPr>
        <w:t>-</w:t>
      </w:r>
      <w:r w:rsidR="00663FF8" w:rsidRPr="00C214EA">
        <w:rPr>
          <w:rFonts w:ascii="Times New Roman" w:hAnsi="Times New Roman"/>
          <w:szCs w:val="24"/>
          <w:lang w:val="en-US"/>
        </w:rPr>
        <w:t>Fabrication and testing of offshore</w:t>
      </w:r>
    </w:p>
    <w:p w:rsidR="00E413ED" w:rsidRDefault="00E413ED" w:rsidP="00E413ED">
      <w:pPr>
        <w:pStyle w:val="BodyText2"/>
        <w:numPr>
          <w:ilvl w:val="0"/>
          <w:numId w:val="43"/>
        </w:numPr>
        <w:spacing w:before="120"/>
        <w:jc w:val="both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szCs w:val="24"/>
          <w:lang w:val="vi-VN"/>
        </w:rPr>
        <w:t>Cung cấp đầy đủ:</w:t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</w:p>
    <w:p w:rsidR="00E413ED" w:rsidRPr="00E413ED" w:rsidRDefault="00E413ED" w:rsidP="00E413ED">
      <w:pPr>
        <w:pStyle w:val="BodyText2"/>
        <w:numPr>
          <w:ilvl w:val="0"/>
          <w:numId w:val="43"/>
        </w:numPr>
        <w:spacing w:before="120"/>
        <w:jc w:val="both"/>
        <w:rPr>
          <w:rFonts w:ascii="Times New Roman" w:hAnsi="Times New Roman"/>
          <w:szCs w:val="24"/>
          <w:lang w:val="en-US"/>
        </w:rPr>
      </w:pPr>
      <w:r w:rsidRPr="00E413ED">
        <w:rPr>
          <w:rFonts w:ascii="Times New Roman" w:hAnsi="Times New Roman"/>
          <w:szCs w:val="24"/>
          <w:lang w:val="en-US"/>
        </w:rPr>
        <w:lastRenderedPageBreak/>
        <w:t>CO/CQ</w:t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</w:p>
    <w:p w:rsidR="00E413ED" w:rsidRDefault="00E413ED" w:rsidP="00E413ED">
      <w:pPr>
        <w:pStyle w:val="BodyText2"/>
        <w:numPr>
          <w:ilvl w:val="0"/>
          <w:numId w:val="43"/>
        </w:numPr>
        <w:spacing w:before="120"/>
        <w:jc w:val="both"/>
        <w:rPr>
          <w:rFonts w:ascii="Times New Roman" w:hAnsi="Times New Roman"/>
          <w:szCs w:val="24"/>
          <w:lang w:val="en-US"/>
        </w:rPr>
      </w:pPr>
      <w:proofErr w:type="spellStart"/>
      <w:r w:rsidRPr="00E413ED">
        <w:rPr>
          <w:rFonts w:ascii="Times New Roman" w:hAnsi="Times New Roman"/>
          <w:szCs w:val="24"/>
          <w:lang w:val="en-US"/>
        </w:rPr>
        <w:t>Các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vật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liệu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hàn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cần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tham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chiếu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yêu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cầu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kỹ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thuật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theo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EN ISO.</w:t>
      </w:r>
    </w:p>
    <w:p w:rsidR="00E413ED" w:rsidRDefault="00E413ED" w:rsidP="00E413ED">
      <w:pPr>
        <w:pStyle w:val="BodyText2"/>
        <w:numPr>
          <w:ilvl w:val="0"/>
          <w:numId w:val="43"/>
        </w:numPr>
        <w:spacing w:before="120"/>
        <w:jc w:val="both"/>
        <w:rPr>
          <w:rFonts w:ascii="Times New Roman" w:hAnsi="Times New Roman"/>
          <w:szCs w:val="24"/>
          <w:lang w:val="en-US"/>
        </w:rPr>
      </w:pPr>
      <w:r w:rsidRPr="00E413ED">
        <w:rPr>
          <w:rFonts w:ascii="Times New Roman" w:hAnsi="Times New Roman"/>
          <w:szCs w:val="24"/>
          <w:lang w:val="en-US"/>
        </w:rPr>
        <w:t xml:space="preserve">Trong MTC (Mill test certificate) </w:t>
      </w:r>
      <w:proofErr w:type="spellStart"/>
      <w:r w:rsidRPr="00E413ED">
        <w:rPr>
          <w:rFonts w:ascii="Times New Roman" w:hAnsi="Times New Roman"/>
          <w:szCs w:val="24"/>
          <w:lang w:val="en-US"/>
        </w:rPr>
        <w:t>cần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có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kết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quả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va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đập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Impact test </w:t>
      </w:r>
      <w:proofErr w:type="spellStart"/>
      <w:r w:rsidRPr="00E413ED">
        <w:rPr>
          <w:rFonts w:ascii="Times New Roman" w:hAnsi="Times New Roman"/>
          <w:szCs w:val="24"/>
          <w:lang w:val="en-US"/>
        </w:rPr>
        <w:t>dưới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-50 </w:t>
      </w:r>
      <w:proofErr w:type="spellStart"/>
      <w:r w:rsidRPr="00E413ED">
        <w:rPr>
          <w:rFonts w:ascii="Times New Roman" w:hAnsi="Times New Roman"/>
          <w:szCs w:val="24"/>
          <w:lang w:val="en-US"/>
        </w:rPr>
        <w:t>độ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C </w:t>
      </w:r>
      <w:proofErr w:type="spellStart"/>
      <w:r w:rsidRPr="00E413ED">
        <w:rPr>
          <w:rFonts w:ascii="Times New Roman" w:hAnsi="Times New Roman"/>
          <w:szCs w:val="24"/>
          <w:lang w:val="en-US"/>
        </w:rPr>
        <w:t>theo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khuyến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cáo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NSX.  </w:t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</w:p>
    <w:p w:rsidR="00E413ED" w:rsidRDefault="00E413ED" w:rsidP="00E413ED">
      <w:pPr>
        <w:pStyle w:val="BodyText2"/>
        <w:numPr>
          <w:ilvl w:val="0"/>
          <w:numId w:val="43"/>
        </w:numPr>
        <w:spacing w:before="120"/>
        <w:jc w:val="both"/>
        <w:rPr>
          <w:rFonts w:ascii="Times New Roman" w:hAnsi="Times New Roman"/>
          <w:szCs w:val="24"/>
          <w:lang w:val="en-US"/>
        </w:rPr>
      </w:pPr>
      <w:r w:rsidRPr="00E413ED">
        <w:rPr>
          <w:rFonts w:ascii="Times New Roman" w:hAnsi="Times New Roman"/>
          <w:szCs w:val="24"/>
          <w:lang w:val="en-US"/>
        </w:rPr>
        <w:t xml:space="preserve">Mill test cert </w:t>
      </w:r>
      <w:proofErr w:type="spellStart"/>
      <w:r w:rsidRPr="00E413ED">
        <w:rPr>
          <w:rFonts w:ascii="Times New Roman" w:hAnsi="Times New Roman"/>
          <w:szCs w:val="24"/>
          <w:lang w:val="en-US"/>
        </w:rPr>
        <w:t>có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kiểm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định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theo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Type EN10204-3.1</w:t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</w:p>
    <w:p w:rsidR="00DF1357" w:rsidRDefault="00E413ED" w:rsidP="00E413ED">
      <w:pPr>
        <w:pStyle w:val="BodyText2"/>
        <w:numPr>
          <w:ilvl w:val="0"/>
          <w:numId w:val="43"/>
        </w:numPr>
        <w:spacing w:before="120"/>
        <w:jc w:val="both"/>
        <w:rPr>
          <w:rFonts w:ascii="Times New Roman" w:hAnsi="Times New Roman"/>
          <w:szCs w:val="24"/>
          <w:lang w:val="en-US"/>
        </w:rPr>
      </w:pPr>
      <w:proofErr w:type="spellStart"/>
      <w:r w:rsidRPr="00E413ED">
        <w:rPr>
          <w:rFonts w:ascii="Times New Roman" w:hAnsi="Times New Roman"/>
          <w:szCs w:val="24"/>
          <w:lang w:val="en-US"/>
        </w:rPr>
        <w:t>Các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vật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liệu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hàn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và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trade name </w:t>
      </w:r>
      <w:proofErr w:type="spellStart"/>
      <w:r w:rsidRPr="00E413ED">
        <w:rPr>
          <w:rFonts w:ascii="Times New Roman" w:hAnsi="Times New Roman"/>
          <w:szCs w:val="24"/>
          <w:lang w:val="en-US"/>
        </w:rPr>
        <w:t>theo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yêu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cầu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của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E413ED">
        <w:rPr>
          <w:rFonts w:ascii="Times New Roman" w:hAnsi="Times New Roman"/>
          <w:szCs w:val="24"/>
          <w:lang w:val="en-US"/>
        </w:rPr>
        <w:t>dự</w:t>
      </w:r>
      <w:proofErr w:type="spellEnd"/>
      <w:r w:rsidRPr="00E413ED">
        <w:rPr>
          <w:rFonts w:ascii="Times New Roman" w:hAnsi="Times New Roman"/>
          <w:szCs w:val="24"/>
          <w:lang w:val="en-US"/>
        </w:rPr>
        <w:t xml:space="preserve"> á</w:t>
      </w:r>
      <w:r w:rsidR="00D63274">
        <w:rPr>
          <w:rFonts w:ascii="Times New Roman" w:hAnsi="Times New Roman"/>
          <w:szCs w:val="24"/>
          <w:lang w:val="vi-VN"/>
        </w:rPr>
        <w:t xml:space="preserve">n: </w:t>
      </w:r>
    </w:p>
    <w:p w:rsidR="00DF1357" w:rsidRPr="00E413ED" w:rsidRDefault="00E413ED" w:rsidP="00DF1357">
      <w:pPr>
        <w:pStyle w:val="BodyText2"/>
        <w:spacing w:before="120"/>
        <w:ind w:left="720"/>
        <w:jc w:val="both"/>
        <w:rPr>
          <w:rFonts w:ascii="Times New Roman" w:hAnsi="Times New Roman"/>
          <w:szCs w:val="24"/>
          <w:lang w:val="en-US"/>
        </w:rPr>
      </w:pPr>
      <w:r w:rsidRPr="00E413ED">
        <w:rPr>
          <w:rFonts w:ascii="Times New Roman" w:hAnsi="Times New Roman"/>
          <w:szCs w:val="24"/>
          <w:lang w:val="en-US"/>
        </w:rPr>
        <w:tab/>
      </w:r>
    </w:p>
    <w:tbl>
      <w:tblPr>
        <w:tblW w:w="9301" w:type="dxa"/>
        <w:tblInd w:w="113" w:type="dxa"/>
        <w:tblLook w:val="04A0" w:firstRow="1" w:lastRow="0" w:firstColumn="1" w:lastColumn="0" w:noHBand="0" w:noVBand="1"/>
      </w:tblPr>
      <w:tblGrid>
        <w:gridCol w:w="1297"/>
        <w:gridCol w:w="1979"/>
        <w:gridCol w:w="1042"/>
        <w:gridCol w:w="1252"/>
        <w:gridCol w:w="1361"/>
        <w:gridCol w:w="1858"/>
        <w:gridCol w:w="1138"/>
      </w:tblGrid>
      <w:tr w:rsidR="00DF1357" w:rsidTr="0051794A">
        <w:trPr>
          <w:trHeight w:val="1068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Quy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trình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Miêu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tả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357" w:rsidRDefault="00DF13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Kích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thước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dây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(mm)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Chủng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loại</w:t>
            </w:r>
            <w:proofErr w:type="spellEnd"/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Nhãn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hiệu</w:t>
            </w:r>
            <w:proofErr w:type="spellEnd"/>
          </w:p>
        </w:tc>
        <w:tc>
          <w:tcPr>
            <w:tcW w:w="1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Nhà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sản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xuất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Nguồn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gốc</w:t>
            </w:r>
            <w:proofErr w:type="spellEnd"/>
          </w:p>
        </w:tc>
      </w:tr>
      <w:tr w:rsidR="00DF1357" w:rsidTr="0051794A">
        <w:trPr>
          <w:trHeight w:val="1116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FCAW(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136)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Dây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FCAW- A5.29 E81T1-K2C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ISO17632-A-T 46 6 1.5Ni P C1 1 H5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Cuộn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15kg/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cuộn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Suppercored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81-K2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Welding Hyundai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Korea</w:t>
            </w:r>
          </w:p>
        </w:tc>
      </w:tr>
      <w:tr w:rsidR="00DF1357" w:rsidTr="0051794A">
        <w:trPr>
          <w:trHeight w:val="1116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SAW(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Dây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tự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động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SAW- A5.17 F7A8-EH12K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ISO14171- A S3 Si &amp; ISO 14174 SA FB 1 55 AC H5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Cổng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dùng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dây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125 kg/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cuộn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F7A8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Welding Hyundai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Korea</w:t>
            </w:r>
          </w:p>
        </w:tc>
      </w:tr>
      <w:tr w:rsidR="00DF1357" w:rsidTr="0051794A">
        <w:trPr>
          <w:trHeight w:val="139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SAW(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121)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Dây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tự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độn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SAW- A5.17 F7A8-EH12K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ISO14171- A S3 Si &amp; ISO 14174 SA FB 1 55 AC H5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4.0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- Con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rùa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tandem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dùng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25kg/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cuộn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cần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cột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và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dầm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cuộn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25kg/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cuộn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F7A8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Welding Hyundai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Korea</w:t>
            </w:r>
          </w:p>
        </w:tc>
      </w:tr>
      <w:tr w:rsidR="00DF1357" w:rsidTr="0051794A">
        <w:trPr>
          <w:trHeight w:val="55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FLUX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Thuốc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tự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động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SAW F7A8/EH-12K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20kg/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thùng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Supperflux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787/H-12K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Welding Hyundai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Korea</w:t>
            </w:r>
          </w:p>
        </w:tc>
      </w:tr>
      <w:tr w:rsidR="00DF1357" w:rsidTr="0051794A">
        <w:trPr>
          <w:trHeight w:val="1116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Pr="00D63274" w:rsidRDefault="00DF1357">
            <w:pPr>
              <w:rPr>
                <w:rFonts w:ascii="Calibri" w:hAnsi="Calibri" w:cs="Calibri"/>
                <w:color w:val="000000"/>
                <w:sz w:val="22"/>
                <w:szCs w:val="22"/>
                <w:lang w:val="vi-VN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SMAW</w:t>
            </w:r>
            <w:r w:rsidR="00D63274">
              <w:rPr>
                <w:rFonts w:ascii="Calibri" w:hAnsi="Calibri" w:cs="Calibri"/>
                <w:color w:val="000000"/>
                <w:sz w:val="22"/>
                <w:szCs w:val="22"/>
                <w:lang w:val="vi-VN"/>
              </w:rPr>
              <w:t>(</w:t>
            </w:r>
            <w:proofErr w:type="gramEnd"/>
            <w:r w:rsidR="00D63274">
              <w:rPr>
                <w:rFonts w:ascii="Calibri" w:hAnsi="Calibri" w:cs="Calibri"/>
                <w:color w:val="000000"/>
                <w:sz w:val="22"/>
                <w:szCs w:val="22"/>
                <w:lang w:val="vi-VN"/>
              </w:rPr>
              <w:t>111)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Que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SMAW- A5.1 E7016-1 H4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EN ISO 2560-A E 42 2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5kg/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hộp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Tenax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56S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OERLIKON/Lincoln Welding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(Romania)</w:t>
            </w:r>
          </w:p>
        </w:tc>
      </w:tr>
      <w:tr w:rsidR="00DF1357" w:rsidTr="0051794A">
        <w:trPr>
          <w:trHeight w:val="55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GTAW(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141)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Que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GTAW- A5.18 ER70S-6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EN ISO 636-A W 42 5 W3Si1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5kg/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hộp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Caborod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1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OERLIKON/Lincoln Welding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EU (Romania)</w:t>
            </w:r>
          </w:p>
        </w:tc>
      </w:tr>
      <w:tr w:rsidR="00DF1357" w:rsidTr="0051794A">
        <w:trPr>
          <w:trHeight w:val="835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EGW(</w:t>
            </w:r>
            <w:proofErr w:type="gram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73)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Dây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điện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khí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EGW-EG82T-NM2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T46 4 ZMn1.5NiMo M C1 2 H5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Cuộn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20kg/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cuộn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SC-EG3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Welding Hyundai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1357" w:rsidRDefault="00DF135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Korea</w:t>
            </w:r>
          </w:p>
        </w:tc>
      </w:tr>
    </w:tbl>
    <w:p w:rsidR="00E413ED" w:rsidRPr="00E413ED" w:rsidRDefault="00E413ED" w:rsidP="00DF1357">
      <w:pPr>
        <w:pStyle w:val="BodyText2"/>
        <w:spacing w:before="120"/>
        <w:ind w:left="720"/>
        <w:jc w:val="both"/>
        <w:rPr>
          <w:rFonts w:ascii="Times New Roman" w:hAnsi="Times New Roman"/>
          <w:szCs w:val="24"/>
          <w:lang w:val="en-US"/>
        </w:rPr>
      </w:pP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  <w:r w:rsidRPr="00E413ED">
        <w:rPr>
          <w:rFonts w:ascii="Times New Roman" w:hAnsi="Times New Roman"/>
          <w:szCs w:val="24"/>
          <w:lang w:val="en-US"/>
        </w:rPr>
        <w:tab/>
      </w:r>
    </w:p>
    <w:p w:rsidR="00D8051A" w:rsidRPr="00D8051A" w:rsidRDefault="00D8051A" w:rsidP="00D8051A">
      <w:pPr>
        <w:pStyle w:val="Heading1"/>
        <w:keepLines/>
        <w:widowControl w:val="0"/>
        <w:numPr>
          <w:ilvl w:val="0"/>
          <w:numId w:val="40"/>
        </w:numPr>
        <w:spacing w:before="240" w:after="0"/>
        <w:ind w:left="0" w:firstLine="0"/>
        <w:rPr>
          <w:rFonts w:ascii="Times New Roman" w:hAnsi="Times New Roman"/>
          <w:sz w:val="24"/>
          <w:szCs w:val="24"/>
        </w:rPr>
      </w:pPr>
      <w:bookmarkStart w:id="10" w:name="_Toc133244735"/>
      <w:bookmarkStart w:id="11" w:name="_Toc136588981"/>
      <w:r w:rsidRPr="00D8051A">
        <w:rPr>
          <w:rFonts w:ascii="Times New Roman" w:hAnsi="Times New Roman"/>
          <w:sz w:val="24"/>
          <w:szCs w:val="24"/>
        </w:rPr>
        <w:t>LƯU Ý KHÁC</w:t>
      </w:r>
      <w:bookmarkEnd w:id="10"/>
      <w:bookmarkEnd w:id="11"/>
    </w:p>
    <w:p w:rsidR="00D8051A" w:rsidRPr="00D8051A" w:rsidRDefault="00D8051A" w:rsidP="00D8051A">
      <w:pPr>
        <w:pStyle w:val="BodyText2"/>
        <w:numPr>
          <w:ilvl w:val="2"/>
          <w:numId w:val="3"/>
        </w:numPr>
        <w:tabs>
          <w:tab w:val="clear" w:pos="2340"/>
          <w:tab w:val="num" w:pos="709"/>
        </w:tabs>
        <w:spacing w:before="120"/>
        <w:ind w:left="709" w:hanging="709"/>
        <w:jc w:val="both"/>
        <w:rPr>
          <w:rFonts w:ascii="Times New Roman" w:hAnsi="Times New Roman"/>
          <w:szCs w:val="24"/>
          <w:lang w:val="en-US"/>
        </w:rPr>
      </w:pPr>
      <w:proofErr w:type="spellStart"/>
      <w:r w:rsidRPr="00D8051A">
        <w:rPr>
          <w:rFonts w:ascii="Times New Roman" w:hAnsi="Times New Roman"/>
          <w:szCs w:val="24"/>
          <w:lang w:val="en-US"/>
        </w:rPr>
        <w:t>Nhà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thầu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có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trách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nhiệm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thông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báo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cho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PTSC TH </w:t>
      </w:r>
      <w:proofErr w:type="spellStart"/>
      <w:r w:rsidRPr="00D8051A">
        <w:rPr>
          <w:rFonts w:ascii="Times New Roman" w:hAnsi="Times New Roman"/>
          <w:szCs w:val="24"/>
          <w:lang w:val="en-US"/>
        </w:rPr>
        <w:t>bất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kì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sự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sai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khác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gì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giữa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các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tài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liệu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mời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thầu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bao </w:t>
      </w:r>
      <w:proofErr w:type="spellStart"/>
      <w:r w:rsidRPr="00D8051A">
        <w:rPr>
          <w:rFonts w:ascii="Times New Roman" w:hAnsi="Times New Roman"/>
          <w:szCs w:val="24"/>
          <w:lang w:val="en-US"/>
        </w:rPr>
        <w:t>gồm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: </w:t>
      </w:r>
      <w:proofErr w:type="spellStart"/>
      <w:r w:rsidRPr="00D8051A">
        <w:rPr>
          <w:rFonts w:ascii="Times New Roman" w:hAnsi="Times New Roman"/>
          <w:szCs w:val="24"/>
          <w:lang w:val="en-US"/>
        </w:rPr>
        <w:t>bản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vẽ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;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tiêu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chuẩn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kỹ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thuật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; </w:t>
      </w:r>
      <w:proofErr w:type="spellStart"/>
      <w:r w:rsidRPr="00D8051A">
        <w:rPr>
          <w:rFonts w:ascii="Times New Roman" w:hAnsi="Times New Roman"/>
          <w:szCs w:val="24"/>
          <w:lang w:val="en-US"/>
        </w:rPr>
        <w:t>hồ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sơ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thiết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kế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; </w:t>
      </w:r>
      <w:proofErr w:type="spellStart"/>
      <w:r w:rsidRPr="00D8051A">
        <w:rPr>
          <w:rFonts w:ascii="Times New Roman" w:hAnsi="Times New Roman"/>
          <w:szCs w:val="24"/>
          <w:lang w:val="en-US"/>
        </w:rPr>
        <w:t>khung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tiêu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chuẩn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và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các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tài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liệu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khác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có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liên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quan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. </w:t>
      </w:r>
      <w:r w:rsidR="00E413ED">
        <w:rPr>
          <w:rFonts w:ascii="Times New Roman" w:hAnsi="Times New Roman"/>
          <w:szCs w:val="24"/>
          <w:lang w:val="vi-VN"/>
        </w:rPr>
        <w:t>C</w:t>
      </w:r>
      <w:proofErr w:type="spellStart"/>
      <w:r w:rsidRPr="00D8051A">
        <w:rPr>
          <w:rFonts w:ascii="Times New Roman" w:hAnsi="Times New Roman"/>
          <w:szCs w:val="24"/>
          <w:lang w:val="en-US"/>
        </w:rPr>
        <w:t>ác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sai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khác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này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phải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được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PTSC TH </w:t>
      </w:r>
      <w:proofErr w:type="spellStart"/>
      <w:r w:rsidRPr="00D8051A">
        <w:rPr>
          <w:rFonts w:ascii="Times New Roman" w:hAnsi="Times New Roman"/>
          <w:szCs w:val="24"/>
          <w:lang w:val="en-US"/>
        </w:rPr>
        <w:t>phê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duyệt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bằng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văn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bản</w:t>
      </w:r>
      <w:proofErr w:type="spellEnd"/>
      <w:r w:rsidRPr="00D8051A">
        <w:rPr>
          <w:rFonts w:ascii="Times New Roman" w:hAnsi="Times New Roman"/>
          <w:szCs w:val="24"/>
          <w:lang w:val="en-US"/>
        </w:rPr>
        <w:t>.</w:t>
      </w:r>
    </w:p>
    <w:p w:rsidR="00D8051A" w:rsidRPr="00D8051A" w:rsidRDefault="00D8051A" w:rsidP="00D8051A">
      <w:pPr>
        <w:pStyle w:val="BodyText2"/>
        <w:numPr>
          <w:ilvl w:val="2"/>
          <w:numId w:val="3"/>
        </w:numPr>
        <w:tabs>
          <w:tab w:val="clear" w:pos="2340"/>
          <w:tab w:val="num" w:pos="709"/>
        </w:tabs>
        <w:spacing w:before="120"/>
        <w:ind w:left="709" w:hanging="709"/>
        <w:jc w:val="both"/>
        <w:rPr>
          <w:rFonts w:ascii="Times New Roman" w:hAnsi="Times New Roman"/>
          <w:szCs w:val="24"/>
          <w:lang w:val="en-US"/>
        </w:rPr>
      </w:pPr>
      <w:r w:rsidRPr="00D8051A">
        <w:rPr>
          <w:rFonts w:ascii="Times New Roman" w:hAnsi="Times New Roman"/>
          <w:szCs w:val="24"/>
          <w:lang w:val="en-US"/>
        </w:rPr>
        <w:lastRenderedPageBreak/>
        <w:t xml:space="preserve">Trong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trường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hợp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có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phát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sinh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thêm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hạng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mục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công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việc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Pr="00D8051A">
        <w:rPr>
          <w:rFonts w:ascii="Times New Roman" w:hAnsi="Times New Roman"/>
          <w:szCs w:val="24"/>
          <w:lang w:val="en-US"/>
        </w:rPr>
        <w:t>Nhà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thầu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phải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đính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kèm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trong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Hồ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sơ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chào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thầu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. </w:t>
      </w:r>
      <w:proofErr w:type="spellStart"/>
      <w:r w:rsidRPr="00D8051A">
        <w:rPr>
          <w:rFonts w:ascii="Times New Roman" w:hAnsi="Times New Roman"/>
          <w:szCs w:val="24"/>
          <w:lang w:val="en-US"/>
        </w:rPr>
        <w:t>Việc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phát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sinh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về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sau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sẽ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không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được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chấp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thuận</w:t>
      </w:r>
      <w:proofErr w:type="spellEnd"/>
      <w:r w:rsidRPr="00D8051A">
        <w:rPr>
          <w:rFonts w:ascii="Times New Roman" w:hAnsi="Times New Roman"/>
          <w:szCs w:val="24"/>
          <w:lang w:val="en-US"/>
        </w:rPr>
        <w:t>.</w:t>
      </w:r>
    </w:p>
    <w:p w:rsidR="00D8051A" w:rsidRPr="00D8051A" w:rsidRDefault="00D8051A" w:rsidP="00D8051A">
      <w:pPr>
        <w:pStyle w:val="BodyText2"/>
        <w:numPr>
          <w:ilvl w:val="2"/>
          <w:numId w:val="3"/>
        </w:numPr>
        <w:tabs>
          <w:tab w:val="clear" w:pos="2340"/>
          <w:tab w:val="num" w:pos="709"/>
        </w:tabs>
        <w:spacing w:before="120"/>
        <w:ind w:left="709" w:hanging="709"/>
        <w:jc w:val="both"/>
        <w:rPr>
          <w:rFonts w:ascii="Times New Roman" w:hAnsi="Times New Roman"/>
          <w:szCs w:val="24"/>
          <w:lang w:val="en-US"/>
        </w:rPr>
      </w:pPr>
      <w:proofErr w:type="spellStart"/>
      <w:r w:rsidRPr="00D8051A">
        <w:rPr>
          <w:rFonts w:ascii="Times New Roman" w:hAnsi="Times New Roman"/>
          <w:szCs w:val="24"/>
          <w:lang w:val="en-US"/>
        </w:rPr>
        <w:t>Nhà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thầu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đề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xuất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tiến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độ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thưc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hiện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tổng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thể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công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D8051A">
        <w:rPr>
          <w:rFonts w:ascii="Times New Roman" w:hAnsi="Times New Roman"/>
          <w:szCs w:val="24"/>
          <w:lang w:val="en-US"/>
        </w:rPr>
        <w:t>việc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 bao </w:t>
      </w:r>
      <w:proofErr w:type="spellStart"/>
      <w:r w:rsidRPr="00D8051A">
        <w:rPr>
          <w:rFonts w:ascii="Times New Roman" w:hAnsi="Times New Roman"/>
          <w:szCs w:val="24"/>
          <w:lang w:val="en-US"/>
        </w:rPr>
        <w:t>gồm</w:t>
      </w:r>
      <w:proofErr w:type="spellEnd"/>
      <w:r w:rsidRPr="00D8051A">
        <w:rPr>
          <w:rFonts w:ascii="Times New Roman" w:hAnsi="Times New Roman"/>
          <w:szCs w:val="24"/>
          <w:lang w:val="en-US"/>
        </w:rPr>
        <w:t xml:space="preserve">: </w:t>
      </w:r>
      <w:r w:rsidR="00E413ED">
        <w:rPr>
          <w:rFonts w:ascii="Times New Roman" w:hAnsi="Times New Roman"/>
          <w:szCs w:val="24"/>
          <w:lang w:val="vi-VN"/>
        </w:rPr>
        <w:t>Trao đổi để nắm rõ các yêu cầu đúng kỹ thuật mua vật liệu hàn</w:t>
      </w:r>
      <w:r w:rsidRPr="00D8051A">
        <w:rPr>
          <w:rFonts w:ascii="Times New Roman" w:hAnsi="Times New Roman"/>
          <w:szCs w:val="24"/>
          <w:lang w:val="en-US"/>
        </w:rPr>
        <w:t>.</w:t>
      </w:r>
    </w:p>
    <w:p w:rsidR="00D8051A" w:rsidRPr="00D8051A" w:rsidRDefault="00D8051A" w:rsidP="00D8051A">
      <w:pPr>
        <w:pStyle w:val="Heading1"/>
        <w:keepLines/>
        <w:widowControl w:val="0"/>
        <w:numPr>
          <w:ilvl w:val="0"/>
          <w:numId w:val="40"/>
        </w:numPr>
        <w:spacing w:before="240" w:after="0"/>
        <w:ind w:left="0" w:firstLine="0"/>
        <w:rPr>
          <w:rFonts w:ascii="Times New Roman" w:hAnsi="Times New Roman"/>
          <w:sz w:val="24"/>
          <w:szCs w:val="24"/>
        </w:rPr>
      </w:pPr>
      <w:bookmarkStart w:id="12" w:name="_Toc133244736"/>
      <w:bookmarkStart w:id="13" w:name="_Toc136588982"/>
      <w:r w:rsidRPr="00D8051A">
        <w:rPr>
          <w:rFonts w:ascii="Times New Roman" w:hAnsi="Times New Roman"/>
          <w:sz w:val="24"/>
          <w:szCs w:val="24"/>
        </w:rPr>
        <w:t>HỒ SƠ CHÀO THẦU</w:t>
      </w:r>
      <w:bookmarkEnd w:id="12"/>
      <w:bookmarkEnd w:id="13"/>
    </w:p>
    <w:p w:rsidR="00D8051A" w:rsidRPr="00D8051A" w:rsidRDefault="00D8051A" w:rsidP="00D8051A">
      <w:pPr>
        <w:jc w:val="both"/>
      </w:pPr>
      <w:proofErr w:type="spellStart"/>
      <w:r w:rsidRPr="00D8051A">
        <w:t>Hồ</w:t>
      </w:r>
      <w:proofErr w:type="spellEnd"/>
      <w:r w:rsidRPr="00D8051A">
        <w:t xml:space="preserve"> </w:t>
      </w:r>
      <w:proofErr w:type="spellStart"/>
      <w:r w:rsidRPr="00D8051A">
        <w:t>sơ</w:t>
      </w:r>
      <w:proofErr w:type="spellEnd"/>
      <w:r w:rsidRPr="00D8051A">
        <w:t xml:space="preserve"> </w:t>
      </w:r>
      <w:proofErr w:type="spellStart"/>
      <w:r w:rsidRPr="00D8051A">
        <w:t>chào</w:t>
      </w:r>
      <w:proofErr w:type="spellEnd"/>
      <w:r w:rsidRPr="00D8051A">
        <w:t xml:space="preserve"> </w:t>
      </w:r>
      <w:proofErr w:type="spellStart"/>
      <w:r w:rsidRPr="00D8051A">
        <w:t>thầu</w:t>
      </w:r>
      <w:proofErr w:type="spellEnd"/>
      <w:r w:rsidRPr="00D8051A">
        <w:t xml:space="preserve"> bao </w:t>
      </w:r>
      <w:proofErr w:type="spellStart"/>
      <w:r w:rsidRPr="00D8051A">
        <w:t>gồm</w:t>
      </w:r>
      <w:proofErr w:type="spellEnd"/>
      <w:r w:rsidRPr="00D8051A">
        <w:t xml:space="preserve"> </w:t>
      </w:r>
      <w:proofErr w:type="spellStart"/>
      <w:r w:rsidRPr="00D8051A">
        <w:t>tối</w:t>
      </w:r>
      <w:proofErr w:type="spellEnd"/>
      <w:r w:rsidRPr="00D8051A">
        <w:t xml:space="preserve"> </w:t>
      </w:r>
      <w:proofErr w:type="spellStart"/>
      <w:r w:rsidRPr="00D8051A">
        <w:t>thiểu</w:t>
      </w:r>
      <w:proofErr w:type="spellEnd"/>
      <w:r w:rsidRPr="00D8051A">
        <w:t xml:space="preserve"> </w:t>
      </w:r>
      <w:proofErr w:type="spellStart"/>
      <w:r w:rsidRPr="00D8051A">
        <w:t>các</w:t>
      </w:r>
      <w:proofErr w:type="spellEnd"/>
      <w:r w:rsidRPr="00D8051A">
        <w:t xml:space="preserve"> </w:t>
      </w:r>
      <w:proofErr w:type="spellStart"/>
      <w:r w:rsidRPr="00D8051A">
        <w:t>tài</w:t>
      </w:r>
      <w:proofErr w:type="spellEnd"/>
      <w:r w:rsidRPr="00D8051A">
        <w:t xml:space="preserve"> </w:t>
      </w:r>
      <w:proofErr w:type="spellStart"/>
      <w:r w:rsidRPr="00D8051A">
        <w:t>liệu</w:t>
      </w:r>
      <w:proofErr w:type="spellEnd"/>
      <w:r w:rsidRPr="00D8051A">
        <w:t xml:space="preserve"> </w:t>
      </w:r>
      <w:proofErr w:type="spellStart"/>
      <w:r w:rsidRPr="00D8051A">
        <w:t>được</w:t>
      </w:r>
      <w:proofErr w:type="spellEnd"/>
      <w:r w:rsidRPr="00D8051A">
        <w:t xml:space="preserve"> </w:t>
      </w:r>
      <w:proofErr w:type="spellStart"/>
      <w:r w:rsidRPr="00D8051A">
        <w:t>đánh</w:t>
      </w:r>
      <w:proofErr w:type="spellEnd"/>
      <w:r w:rsidRPr="00D8051A">
        <w:t xml:space="preserve"> </w:t>
      </w:r>
      <w:proofErr w:type="spellStart"/>
      <w:r w:rsidRPr="00D8051A">
        <w:t>dấu</w:t>
      </w:r>
      <w:proofErr w:type="spellEnd"/>
      <w:r w:rsidRPr="00D8051A">
        <w:t xml:space="preserve"> (X) </w:t>
      </w:r>
      <w:proofErr w:type="spellStart"/>
      <w:r w:rsidRPr="00D8051A">
        <w:t>như</w:t>
      </w:r>
      <w:proofErr w:type="spellEnd"/>
      <w:r w:rsidRPr="00D8051A">
        <w:t xml:space="preserve"> </w:t>
      </w:r>
      <w:proofErr w:type="spellStart"/>
      <w:r w:rsidRPr="00D8051A">
        <w:t>bên</w:t>
      </w:r>
      <w:proofErr w:type="spellEnd"/>
      <w:r w:rsidRPr="00D8051A">
        <w:t xml:space="preserve"> </w:t>
      </w:r>
      <w:proofErr w:type="spellStart"/>
      <w:r w:rsidRPr="00D8051A">
        <w:t>dưới</w:t>
      </w:r>
      <w:proofErr w:type="spellEnd"/>
      <w:r w:rsidRPr="00D8051A">
        <w:t>:</w:t>
      </w:r>
    </w:p>
    <w:p w:rsidR="00D8051A" w:rsidRPr="00D8051A" w:rsidRDefault="00D8051A" w:rsidP="00D8051A">
      <w:pPr>
        <w:ind w:left="720"/>
        <w:jc w:val="both"/>
      </w:pPr>
      <w:r w:rsidRPr="00D8051A">
        <w:t xml:space="preserve">[X] </w:t>
      </w:r>
      <w:r w:rsidRPr="00D8051A">
        <w:tab/>
      </w:r>
      <w:proofErr w:type="spellStart"/>
      <w:r w:rsidRPr="00D8051A">
        <w:t>Hồ</w:t>
      </w:r>
      <w:proofErr w:type="spellEnd"/>
      <w:r w:rsidRPr="00D8051A">
        <w:t xml:space="preserve"> </w:t>
      </w:r>
      <w:proofErr w:type="spellStart"/>
      <w:r w:rsidRPr="00D8051A">
        <w:t>sơ</w:t>
      </w:r>
      <w:proofErr w:type="spellEnd"/>
      <w:r w:rsidRPr="00D8051A">
        <w:t xml:space="preserve"> </w:t>
      </w:r>
      <w:proofErr w:type="spellStart"/>
      <w:r w:rsidRPr="00D8051A">
        <w:t>năng</w:t>
      </w:r>
      <w:proofErr w:type="spellEnd"/>
      <w:r w:rsidRPr="00D8051A">
        <w:t xml:space="preserve"> </w:t>
      </w:r>
      <w:proofErr w:type="spellStart"/>
      <w:r w:rsidRPr="00D8051A">
        <w:t>lực</w:t>
      </w:r>
      <w:proofErr w:type="spellEnd"/>
      <w:r w:rsidRPr="00D8051A">
        <w:t xml:space="preserve"> </w:t>
      </w:r>
      <w:proofErr w:type="spellStart"/>
      <w:r w:rsidRPr="00D8051A">
        <w:t>kinh</w:t>
      </w:r>
      <w:proofErr w:type="spellEnd"/>
      <w:r w:rsidRPr="00D8051A">
        <w:t xml:space="preserve"> </w:t>
      </w:r>
      <w:proofErr w:type="spellStart"/>
      <w:r w:rsidRPr="00D8051A">
        <w:t>nghiệm</w:t>
      </w:r>
      <w:proofErr w:type="spellEnd"/>
      <w:r w:rsidRPr="00D8051A">
        <w:t xml:space="preserve"> </w:t>
      </w:r>
      <w:proofErr w:type="spellStart"/>
      <w:r w:rsidRPr="00D8051A">
        <w:t>của</w:t>
      </w:r>
      <w:proofErr w:type="spellEnd"/>
      <w:r w:rsidRPr="00D8051A">
        <w:t xml:space="preserve"> </w:t>
      </w:r>
      <w:proofErr w:type="spellStart"/>
      <w:r w:rsidRPr="00D8051A">
        <w:t>Nhà</w:t>
      </w:r>
      <w:proofErr w:type="spellEnd"/>
      <w:r w:rsidRPr="00D8051A">
        <w:t xml:space="preserve"> </w:t>
      </w:r>
      <w:proofErr w:type="spellStart"/>
      <w:r w:rsidRPr="00D8051A">
        <w:t>thầu</w:t>
      </w:r>
      <w:proofErr w:type="spellEnd"/>
    </w:p>
    <w:p w:rsidR="00D8051A" w:rsidRPr="00E413ED" w:rsidRDefault="00D8051A" w:rsidP="00E413ED">
      <w:pPr>
        <w:ind w:left="720"/>
        <w:jc w:val="both"/>
        <w:rPr>
          <w:lang w:val="vi-VN"/>
        </w:rPr>
      </w:pPr>
      <w:r w:rsidRPr="00D8051A">
        <w:t xml:space="preserve">[X] </w:t>
      </w:r>
      <w:r w:rsidRPr="00D8051A">
        <w:tab/>
      </w:r>
      <w:proofErr w:type="spellStart"/>
      <w:r w:rsidRPr="00D8051A">
        <w:t>Sơ</w:t>
      </w:r>
      <w:proofErr w:type="spellEnd"/>
      <w:r w:rsidRPr="00D8051A">
        <w:t xml:space="preserve"> </w:t>
      </w:r>
      <w:proofErr w:type="spellStart"/>
      <w:r w:rsidRPr="00D8051A">
        <w:t>đồ</w:t>
      </w:r>
      <w:proofErr w:type="spellEnd"/>
      <w:r w:rsidRPr="00D8051A">
        <w:t xml:space="preserve"> </w:t>
      </w:r>
      <w:proofErr w:type="spellStart"/>
      <w:r w:rsidRPr="00D8051A">
        <w:t>tổ</w:t>
      </w:r>
      <w:proofErr w:type="spellEnd"/>
      <w:r w:rsidRPr="00D8051A">
        <w:t xml:space="preserve"> </w:t>
      </w:r>
      <w:proofErr w:type="spellStart"/>
      <w:r w:rsidRPr="00D8051A">
        <w:t>chức</w:t>
      </w:r>
      <w:proofErr w:type="spellEnd"/>
      <w:r w:rsidR="00E413ED">
        <w:rPr>
          <w:lang w:val="vi-VN"/>
        </w:rPr>
        <w:t>,</w:t>
      </w:r>
    </w:p>
    <w:p w:rsidR="00D8051A" w:rsidRPr="00D8051A" w:rsidRDefault="00D8051A" w:rsidP="00D8051A">
      <w:pPr>
        <w:ind w:left="720"/>
        <w:jc w:val="both"/>
      </w:pPr>
      <w:r w:rsidRPr="00D8051A">
        <w:t xml:space="preserve">[X] </w:t>
      </w:r>
      <w:r w:rsidRPr="00D8051A">
        <w:tab/>
      </w:r>
      <w:proofErr w:type="spellStart"/>
      <w:r w:rsidRPr="00D8051A">
        <w:t>Bảng</w:t>
      </w:r>
      <w:proofErr w:type="spellEnd"/>
      <w:r w:rsidRPr="00D8051A">
        <w:t xml:space="preserve"> </w:t>
      </w:r>
      <w:proofErr w:type="spellStart"/>
      <w:r w:rsidRPr="00D8051A">
        <w:t>kê</w:t>
      </w:r>
      <w:proofErr w:type="spellEnd"/>
      <w:r w:rsidRPr="00D8051A">
        <w:t xml:space="preserve"> </w:t>
      </w:r>
      <w:proofErr w:type="spellStart"/>
      <w:r w:rsidRPr="00D8051A">
        <w:t>thiết</w:t>
      </w:r>
      <w:proofErr w:type="spellEnd"/>
      <w:r w:rsidRPr="00D8051A">
        <w:t xml:space="preserve"> </w:t>
      </w:r>
      <w:proofErr w:type="spellStart"/>
      <w:r w:rsidRPr="00D8051A">
        <w:t>bị</w:t>
      </w:r>
      <w:proofErr w:type="spellEnd"/>
      <w:r w:rsidRPr="00D8051A">
        <w:t xml:space="preserve"> t</w:t>
      </w:r>
      <w:r w:rsidR="00E413ED">
        <w:rPr>
          <w:lang w:val="vi-VN"/>
        </w:rPr>
        <w:t>hực hiện</w:t>
      </w:r>
      <w:r w:rsidRPr="00D8051A">
        <w:t xml:space="preserve"> </w:t>
      </w:r>
      <w:proofErr w:type="spellStart"/>
      <w:r w:rsidRPr="00D8051A">
        <w:t>và</w:t>
      </w:r>
      <w:proofErr w:type="spellEnd"/>
      <w:r w:rsidRPr="00D8051A">
        <w:t xml:space="preserve"> </w:t>
      </w:r>
      <w:proofErr w:type="spellStart"/>
      <w:r w:rsidRPr="00D8051A">
        <w:t>các</w:t>
      </w:r>
      <w:proofErr w:type="spellEnd"/>
      <w:r w:rsidRPr="00D8051A">
        <w:t xml:space="preserve"> </w:t>
      </w:r>
      <w:proofErr w:type="spellStart"/>
      <w:r w:rsidRPr="00D8051A">
        <w:t>vấn</w:t>
      </w:r>
      <w:proofErr w:type="spellEnd"/>
      <w:r w:rsidRPr="00D8051A">
        <w:t xml:space="preserve"> </w:t>
      </w:r>
      <w:proofErr w:type="spellStart"/>
      <w:r w:rsidRPr="00D8051A">
        <w:t>đề</w:t>
      </w:r>
      <w:proofErr w:type="spellEnd"/>
      <w:r w:rsidRPr="00D8051A">
        <w:t xml:space="preserve"> </w:t>
      </w:r>
      <w:proofErr w:type="spellStart"/>
      <w:r w:rsidRPr="00D8051A">
        <w:t>mà</w:t>
      </w:r>
      <w:proofErr w:type="spellEnd"/>
      <w:r w:rsidRPr="00D8051A">
        <w:t xml:space="preserve"> PTSC </w:t>
      </w:r>
      <w:proofErr w:type="spellStart"/>
      <w:r w:rsidRPr="00D8051A">
        <w:t>phải</w:t>
      </w:r>
      <w:proofErr w:type="spellEnd"/>
      <w:r w:rsidRPr="00D8051A">
        <w:t xml:space="preserve"> </w:t>
      </w:r>
      <w:proofErr w:type="spellStart"/>
      <w:r w:rsidRPr="00D8051A">
        <w:t>cấp</w:t>
      </w:r>
      <w:proofErr w:type="spellEnd"/>
      <w:r w:rsidRPr="00D8051A">
        <w:t xml:space="preserve"> </w:t>
      </w:r>
      <w:proofErr w:type="spellStart"/>
      <w:r w:rsidRPr="00D8051A">
        <w:t>theo</w:t>
      </w:r>
      <w:proofErr w:type="spellEnd"/>
      <w:r w:rsidRPr="00D8051A">
        <w:t xml:space="preserve"> </w:t>
      </w:r>
      <w:proofErr w:type="spellStart"/>
      <w:r w:rsidRPr="00D8051A">
        <w:t>phạm</w:t>
      </w:r>
      <w:proofErr w:type="spellEnd"/>
      <w:r w:rsidRPr="00D8051A">
        <w:t xml:space="preserve"> vi </w:t>
      </w:r>
      <w:proofErr w:type="spellStart"/>
      <w:r w:rsidRPr="00D8051A">
        <w:t>công</w:t>
      </w:r>
      <w:proofErr w:type="spellEnd"/>
      <w:r w:rsidRPr="00D8051A">
        <w:t xml:space="preserve"> </w:t>
      </w:r>
      <w:proofErr w:type="spellStart"/>
      <w:r w:rsidRPr="00D8051A">
        <w:t>việc</w:t>
      </w:r>
      <w:proofErr w:type="spellEnd"/>
      <w:r w:rsidRPr="00D8051A">
        <w:t xml:space="preserve"> </w:t>
      </w:r>
      <w:proofErr w:type="spellStart"/>
      <w:r w:rsidRPr="00D8051A">
        <w:t>tại</w:t>
      </w:r>
      <w:proofErr w:type="spellEnd"/>
      <w:r w:rsidRPr="00D8051A">
        <w:t xml:space="preserve"> </w:t>
      </w:r>
      <w:proofErr w:type="spellStart"/>
      <w:r w:rsidRPr="00D8051A">
        <w:t>mục</w:t>
      </w:r>
      <w:proofErr w:type="spellEnd"/>
      <w:r w:rsidRPr="00D8051A">
        <w:t xml:space="preserve"> 3.1;</w:t>
      </w:r>
    </w:p>
    <w:p w:rsidR="00D8051A" w:rsidRPr="00D8051A" w:rsidRDefault="00D8051A" w:rsidP="00D8051A">
      <w:pPr>
        <w:ind w:left="720"/>
        <w:jc w:val="both"/>
      </w:pPr>
      <w:r w:rsidRPr="00D8051A">
        <w:t xml:space="preserve">[X] </w:t>
      </w:r>
      <w:r w:rsidRPr="00D8051A">
        <w:tab/>
      </w:r>
      <w:proofErr w:type="spellStart"/>
      <w:r w:rsidRPr="00D8051A">
        <w:t>Đề</w:t>
      </w:r>
      <w:proofErr w:type="spellEnd"/>
      <w:r w:rsidRPr="00D8051A">
        <w:t xml:space="preserve"> </w:t>
      </w:r>
      <w:proofErr w:type="spellStart"/>
      <w:r w:rsidRPr="00D8051A">
        <w:t>xuất</w:t>
      </w:r>
      <w:proofErr w:type="spellEnd"/>
      <w:r w:rsidRPr="00D8051A">
        <w:t xml:space="preserve"> </w:t>
      </w:r>
      <w:proofErr w:type="spellStart"/>
      <w:r w:rsidRPr="00D8051A">
        <w:t>Phương</w:t>
      </w:r>
      <w:proofErr w:type="spellEnd"/>
      <w:r w:rsidRPr="00D8051A">
        <w:t xml:space="preserve"> </w:t>
      </w:r>
      <w:proofErr w:type="spellStart"/>
      <w:r w:rsidRPr="00D8051A">
        <w:t>án</w:t>
      </w:r>
      <w:proofErr w:type="spellEnd"/>
      <w:r w:rsidRPr="00D8051A">
        <w:t xml:space="preserve"> </w:t>
      </w:r>
      <w:proofErr w:type="spellStart"/>
      <w:r w:rsidRPr="00D8051A">
        <w:t>kỹ</w:t>
      </w:r>
      <w:proofErr w:type="spellEnd"/>
      <w:r w:rsidRPr="00D8051A">
        <w:t xml:space="preserve"> </w:t>
      </w:r>
      <w:proofErr w:type="spellStart"/>
      <w:r w:rsidRPr="00D8051A">
        <w:t>thuật</w:t>
      </w:r>
      <w:proofErr w:type="spellEnd"/>
      <w:r w:rsidRPr="00D8051A">
        <w:t xml:space="preserve"> </w:t>
      </w:r>
      <w:proofErr w:type="spellStart"/>
      <w:r w:rsidRPr="00D8051A">
        <w:t>và</w:t>
      </w:r>
      <w:proofErr w:type="spellEnd"/>
      <w:r w:rsidRPr="00D8051A">
        <w:t xml:space="preserve"> </w:t>
      </w:r>
      <w:proofErr w:type="spellStart"/>
      <w:r w:rsidRPr="00D8051A">
        <w:t>kiến</w:t>
      </w:r>
      <w:proofErr w:type="spellEnd"/>
      <w:r w:rsidRPr="00D8051A">
        <w:t xml:space="preserve"> </w:t>
      </w:r>
      <w:proofErr w:type="spellStart"/>
      <w:r w:rsidRPr="00D8051A">
        <w:t>nghị</w:t>
      </w:r>
      <w:proofErr w:type="spellEnd"/>
      <w:r w:rsidRPr="00D8051A">
        <w:t xml:space="preserve"> </w:t>
      </w:r>
      <w:proofErr w:type="spellStart"/>
      <w:r w:rsidRPr="00D8051A">
        <w:t>lựa</w:t>
      </w:r>
      <w:proofErr w:type="spellEnd"/>
      <w:r w:rsidRPr="00D8051A">
        <w:t xml:space="preserve"> </w:t>
      </w:r>
      <w:proofErr w:type="spellStart"/>
      <w:proofErr w:type="gramStart"/>
      <w:r w:rsidRPr="00D8051A">
        <w:t>chọn</w:t>
      </w:r>
      <w:proofErr w:type="spellEnd"/>
      <w:r w:rsidRPr="00D8051A">
        <w:t xml:space="preserve">( </w:t>
      </w:r>
      <w:proofErr w:type="spellStart"/>
      <w:r w:rsidRPr="00D8051A">
        <w:t>nếu</w:t>
      </w:r>
      <w:proofErr w:type="spellEnd"/>
      <w:proofErr w:type="gramEnd"/>
      <w:r w:rsidRPr="00D8051A">
        <w:t xml:space="preserve"> </w:t>
      </w:r>
      <w:proofErr w:type="spellStart"/>
      <w:r w:rsidRPr="00D8051A">
        <w:t>có</w:t>
      </w:r>
      <w:proofErr w:type="spellEnd"/>
      <w:r w:rsidRPr="00D8051A">
        <w:t>);</w:t>
      </w:r>
    </w:p>
    <w:p w:rsidR="00D8051A" w:rsidRPr="00D8051A" w:rsidRDefault="00D8051A" w:rsidP="00D8051A">
      <w:pPr>
        <w:ind w:left="720"/>
        <w:jc w:val="both"/>
      </w:pPr>
      <w:r w:rsidRPr="00D8051A">
        <w:t xml:space="preserve">[X] </w:t>
      </w:r>
      <w:r w:rsidRPr="00D8051A">
        <w:tab/>
      </w:r>
      <w:proofErr w:type="spellStart"/>
      <w:r w:rsidRPr="00D8051A">
        <w:t>Các</w:t>
      </w:r>
      <w:proofErr w:type="spellEnd"/>
      <w:r w:rsidRPr="00D8051A">
        <w:t xml:space="preserve"> </w:t>
      </w:r>
      <w:proofErr w:type="spellStart"/>
      <w:r w:rsidRPr="00D8051A">
        <w:t>đề</w:t>
      </w:r>
      <w:proofErr w:type="spellEnd"/>
      <w:r w:rsidRPr="00D8051A">
        <w:t xml:space="preserve"> </w:t>
      </w:r>
      <w:proofErr w:type="spellStart"/>
      <w:r w:rsidRPr="00D8051A">
        <w:t>xuất</w:t>
      </w:r>
      <w:proofErr w:type="spellEnd"/>
      <w:r w:rsidRPr="00D8051A">
        <w:t xml:space="preserve"> </w:t>
      </w:r>
      <w:proofErr w:type="spellStart"/>
      <w:r w:rsidRPr="00D8051A">
        <w:t>khác</w:t>
      </w:r>
      <w:proofErr w:type="spellEnd"/>
      <w:r w:rsidRPr="00D8051A">
        <w:t xml:space="preserve"> </w:t>
      </w:r>
      <w:proofErr w:type="spellStart"/>
      <w:r w:rsidRPr="00D8051A">
        <w:t>của</w:t>
      </w:r>
      <w:proofErr w:type="spellEnd"/>
      <w:r w:rsidRPr="00D8051A">
        <w:t xml:space="preserve"> </w:t>
      </w:r>
      <w:proofErr w:type="spellStart"/>
      <w:r w:rsidRPr="00D8051A">
        <w:t>Nhà</w:t>
      </w:r>
      <w:proofErr w:type="spellEnd"/>
      <w:r w:rsidRPr="00D8051A">
        <w:t xml:space="preserve"> </w:t>
      </w:r>
      <w:proofErr w:type="spellStart"/>
      <w:r w:rsidRPr="00D8051A">
        <w:t>thầu</w:t>
      </w:r>
      <w:proofErr w:type="spellEnd"/>
      <w:r w:rsidRPr="00D8051A">
        <w:t xml:space="preserve"> (</w:t>
      </w:r>
      <w:proofErr w:type="spellStart"/>
      <w:r w:rsidRPr="00D8051A">
        <w:t>nếu</w:t>
      </w:r>
      <w:proofErr w:type="spellEnd"/>
      <w:r w:rsidRPr="00D8051A">
        <w:t xml:space="preserve"> </w:t>
      </w:r>
      <w:proofErr w:type="spellStart"/>
      <w:r w:rsidRPr="00D8051A">
        <w:t>có</w:t>
      </w:r>
      <w:proofErr w:type="spellEnd"/>
      <w:r w:rsidRPr="00D8051A">
        <w:t>)</w:t>
      </w:r>
    </w:p>
    <w:p w:rsidR="00D8051A" w:rsidRPr="00D8051A" w:rsidRDefault="00D8051A" w:rsidP="00D8051A">
      <w:pPr>
        <w:pStyle w:val="Heading1"/>
        <w:keepLines/>
        <w:widowControl w:val="0"/>
        <w:numPr>
          <w:ilvl w:val="0"/>
          <w:numId w:val="40"/>
        </w:numPr>
        <w:spacing w:before="240" w:after="0"/>
        <w:ind w:left="0" w:firstLine="0"/>
        <w:rPr>
          <w:rFonts w:ascii="Times New Roman" w:hAnsi="Times New Roman"/>
          <w:sz w:val="24"/>
          <w:szCs w:val="24"/>
        </w:rPr>
      </w:pPr>
      <w:bookmarkStart w:id="14" w:name="_Toc133244737"/>
      <w:bookmarkStart w:id="15" w:name="_Toc136588983"/>
      <w:r w:rsidRPr="00D8051A">
        <w:rPr>
          <w:rFonts w:ascii="Times New Roman" w:hAnsi="Times New Roman"/>
          <w:sz w:val="24"/>
          <w:szCs w:val="24"/>
        </w:rPr>
        <w:t>TÀI LIỆU ĐÍNH KÈM</w:t>
      </w:r>
      <w:bookmarkEnd w:id="14"/>
      <w:bookmarkEnd w:id="15"/>
    </w:p>
    <w:p w:rsidR="00D8051A" w:rsidRPr="00541C03" w:rsidRDefault="00FA02B6" w:rsidP="00541C03">
      <w:pPr>
        <w:pStyle w:val="BodyText2"/>
        <w:numPr>
          <w:ilvl w:val="2"/>
          <w:numId w:val="3"/>
        </w:numPr>
        <w:tabs>
          <w:tab w:val="clear" w:pos="2340"/>
          <w:tab w:val="num" w:pos="709"/>
        </w:tabs>
        <w:spacing w:before="120"/>
        <w:ind w:left="709" w:hanging="709"/>
        <w:jc w:val="both"/>
        <w:rPr>
          <w:rFonts w:ascii="Times New Roman" w:hAnsi="Times New Roman"/>
          <w:szCs w:val="24"/>
          <w:lang w:val="en-US"/>
        </w:rPr>
      </w:pPr>
      <w:proofErr w:type="spellStart"/>
      <w:r>
        <w:rPr>
          <w:rFonts w:ascii="Times New Roman" w:hAnsi="Times New Roman"/>
          <w:szCs w:val="24"/>
          <w:lang w:val="en-US"/>
        </w:rPr>
        <w:t>Yêu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cầu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kỹ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thuật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không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phá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hủy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dự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4"/>
          <w:lang w:val="en-US"/>
        </w:rPr>
        <w:t>án</w:t>
      </w:r>
      <w:proofErr w:type="spellEnd"/>
      <w:r w:rsidR="00541C03">
        <w:rPr>
          <w:rFonts w:ascii="Times New Roman" w:hAnsi="Times New Roman"/>
          <w:szCs w:val="24"/>
          <w:lang w:val="vi-VN"/>
        </w:rPr>
        <w:t xml:space="preserve"> </w:t>
      </w:r>
      <w:r w:rsidR="00C214EA">
        <w:rPr>
          <w:rFonts w:ascii="Times New Roman" w:hAnsi="Times New Roman"/>
          <w:szCs w:val="24"/>
          <w:lang w:val="en-US"/>
        </w:rPr>
        <w:t>:</w:t>
      </w:r>
      <w:proofErr w:type="gramEnd"/>
      <w:r w:rsidR="00C214EA">
        <w:rPr>
          <w:rFonts w:ascii="Times New Roman" w:hAnsi="Times New Roman"/>
          <w:szCs w:val="24"/>
          <w:lang w:val="en-US"/>
        </w:rPr>
        <w:t xml:space="preserve"> Section 4: Welding Consumable-  </w:t>
      </w:r>
      <w:r w:rsidR="00C214EA" w:rsidRPr="00C214EA">
        <w:rPr>
          <w:rFonts w:ascii="Times New Roman" w:hAnsi="Times New Roman"/>
          <w:szCs w:val="24"/>
          <w:lang w:val="en-US"/>
        </w:rPr>
        <w:t>DNVGL-OS-C401</w:t>
      </w:r>
      <w:r w:rsidR="00C214EA">
        <w:rPr>
          <w:rFonts w:ascii="Times New Roman" w:hAnsi="Times New Roman"/>
          <w:szCs w:val="24"/>
          <w:lang w:val="en-US"/>
        </w:rPr>
        <w:t>-</w:t>
      </w:r>
      <w:r w:rsidR="00C214EA" w:rsidRPr="00C214EA">
        <w:rPr>
          <w:rFonts w:ascii="Times New Roman" w:hAnsi="Times New Roman"/>
          <w:szCs w:val="24"/>
          <w:lang w:val="en-US"/>
        </w:rPr>
        <w:t>Fabrication and testing of offshore</w:t>
      </w:r>
      <w:r w:rsidR="00C214EA" w:rsidRPr="00C214EA">
        <w:rPr>
          <w:rFonts w:ascii="Times New Roman" w:hAnsi="Times New Roman"/>
          <w:szCs w:val="24"/>
          <w:lang w:val="en-US"/>
        </w:rPr>
        <w:cr/>
        <w:t>structures</w:t>
      </w:r>
    </w:p>
    <w:p w:rsidR="00D8051A" w:rsidRDefault="00D8051A" w:rsidP="00D8051A">
      <w:pPr>
        <w:pStyle w:val="Heading1"/>
        <w:keepLines/>
        <w:widowControl w:val="0"/>
        <w:numPr>
          <w:ilvl w:val="0"/>
          <w:numId w:val="40"/>
        </w:numPr>
        <w:spacing w:before="240" w:after="0"/>
        <w:ind w:left="0" w:firstLine="0"/>
        <w:rPr>
          <w:rFonts w:ascii="Times New Roman" w:hAnsi="Times New Roman"/>
          <w:sz w:val="24"/>
          <w:szCs w:val="24"/>
        </w:rPr>
      </w:pPr>
      <w:bookmarkStart w:id="16" w:name="_Toc133244738"/>
      <w:bookmarkStart w:id="17" w:name="_Toc136588984"/>
      <w:r w:rsidRPr="00D8051A">
        <w:rPr>
          <w:rFonts w:ascii="Times New Roman" w:hAnsi="Times New Roman"/>
          <w:sz w:val="24"/>
          <w:szCs w:val="24"/>
        </w:rPr>
        <w:t>BIỂU TÍNH GIÁ DỰ THẦU.</w:t>
      </w:r>
      <w:bookmarkEnd w:id="16"/>
      <w:bookmarkEnd w:id="17"/>
    </w:p>
    <w:p w:rsidR="00541C03" w:rsidRPr="00541C03" w:rsidRDefault="00541C03" w:rsidP="00541C03"/>
    <w:tbl>
      <w:tblPr>
        <w:tblW w:w="9657" w:type="dxa"/>
        <w:tblInd w:w="113" w:type="dxa"/>
        <w:tblLook w:val="04A0" w:firstRow="1" w:lastRow="0" w:firstColumn="1" w:lastColumn="0" w:noHBand="0" w:noVBand="1"/>
      </w:tblPr>
      <w:tblGrid>
        <w:gridCol w:w="630"/>
        <w:gridCol w:w="3343"/>
        <w:gridCol w:w="1083"/>
        <w:gridCol w:w="1098"/>
        <w:gridCol w:w="1221"/>
        <w:gridCol w:w="1260"/>
        <w:gridCol w:w="1022"/>
      </w:tblGrid>
      <w:tr w:rsidR="00541C03" w:rsidTr="00C26482">
        <w:trPr>
          <w:trHeight w:val="634"/>
          <w:tblHeader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TT</w:t>
            </w:r>
          </w:p>
        </w:tc>
        <w:tc>
          <w:tcPr>
            <w:tcW w:w="3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Hạng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mục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Đvt</w:t>
            </w:r>
            <w:proofErr w:type="spellEnd"/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Số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lượng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Đơn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giá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>(VNĐ)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Thành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tiền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</w:rPr>
              <w:br/>
              <w:t>(VNĐ)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Ghi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chú</w:t>
            </w:r>
            <w:proofErr w:type="spellEnd"/>
          </w:p>
        </w:tc>
      </w:tr>
      <w:tr w:rsidR="00541C03" w:rsidTr="00C26482">
        <w:trPr>
          <w:trHeight w:val="996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Dây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FCAW(</w:t>
            </w:r>
            <w:proofErr w:type="gramEnd"/>
            <w:r>
              <w:rPr>
                <w:color w:val="000000"/>
                <w:sz w:val="22"/>
                <w:szCs w:val="22"/>
              </w:rPr>
              <w:t>136)-A5.29 E81T1-K2C</w:t>
            </w:r>
            <w:r>
              <w:rPr>
                <w:color w:val="000000"/>
                <w:sz w:val="22"/>
                <w:szCs w:val="22"/>
              </w:rPr>
              <w:br/>
              <w:t>ISO17632-A-T 46 6 1.5Ni P C1 1 H5</w:t>
            </w:r>
            <w:r>
              <w:rPr>
                <w:color w:val="000000"/>
                <w:sz w:val="22"/>
                <w:szCs w:val="22"/>
              </w:rPr>
              <w:br/>
              <w:t>15Kg/roller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67,080 </w:t>
            </w: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C03" w:rsidTr="00C26482">
        <w:trPr>
          <w:trHeight w:val="1367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Dây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tự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động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SAW(</w:t>
            </w:r>
            <w:proofErr w:type="gramEnd"/>
            <w:r>
              <w:rPr>
                <w:color w:val="000000"/>
                <w:sz w:val="22"/>
                <w:szCs w:val="22"/>
              </w:rPr>
              <w:t>121)- A5.17 F7A8-EH12K</w:t>
            </w:r>
            <w:r>
              <w:rPr>
                <w:color w:val="000000"/>
                <w:sz w:val="22"/>
                <w:szCs w:val="22"/>
              </w:rPr>
              <w:br/>
              <w:t>ISO14171- A S3 Si &amp; ISO 14174 SA FB 1 55 AC H5</w:t>
            </w:r>
            <w:r>
              <w:rPr>
                <w:color w:val="000000"/>
                <w:sz w:val="22"/>
                <w:szCs w:val="22"/>
              </w:rPr>
              <w:br/>
              <w:t>125 kg/roller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30,168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C03" w:rsidTr="00C26482">
        <w:trPr>
          <w:trHeight w:val="1367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Day </w:t>
            </w:r>
            <w:proofErr w:type="spellStart"/>
            <w:r>
              <w:rPr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tự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đông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SAW(</w:t>
            </w:r>
            <w:proofErr w:type="gramEnd"/>
            <w:r>
              <w:rPr>
                <w:color w:val="000000"/>
                <w:sz w:val="22"/>
                <w:szCs w:val="22"/>
              </w:rPr>
              <w:t>121)-A5.17 F7A8-EH12K</w:t>
            </w:r>
            <w:r>
              <w:rPr>
                <w:color w:val="000000"/>
                <w:sz w:val="22"/>
                <w:szCs w:val="22"/>
              </w:rPr>
              <w:br/>
              <w:t>ISO14171- A S3 Si &amp; ISO 14174 SA FB 1 55 AC H5</w:t>
            </w:r>
            <w:r>
              <w:rPr>
                <w:color w:val="000000"/>
                <w:sz w:val="22"/>
                <w:szCs w:val="22"/>
              </w:rPr>
              <w:br/>
              <w:t>25Kg/roller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18,144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-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C03" w:rsidTr="00C26482">
        <w:trPr>
          <w:trHeight w:val="70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Thuốc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tự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động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Flux-</w:t>
            </w:r>
            <w:proofErr w:type="spellStart"/>
            <w:r>
              <w:rPr>
                <w:color w:val="000000"/>
                <w:sz w:val="22"/>
                <w:szCs w:val="22"/>
              </w:rPr>
              <w:t>Supperflux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787/H-12K for A5.17 F7A8-EH12K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62,806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-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C03" w:rsidTr="00C26482">
        <w:trPr>
          <w:trHeight w:val="8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Que </w:t>
            </w:r>
            <w:proofErr w:type="spellStart"/>
            <w:r>
              <w:rPr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SMAW(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111)- A5.1 E7016-1 H4 </w:t>
            </w:r>
            <w:r>
              <w:rPr>
                <w:color w:val="000000"/>
                <w:sz w:val="22"/>
                <w:szCs w:val="22"/>
              </w:rPr>
              <w:br/>
              <w:t>EN ISO 2560-A E 42 2 B</w:t>
            </w:r>
            <w:r>
              <w:rPr>
                <w:color w:val="000000"/>
                <w:sz w:val="22"/>
                <w:szCs w:val="22"/>
              </w:rPr>
              <w:br/>
              <w:t>5Kg/Set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480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-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C03" w:rsidTr="00C26482">
        <w:trPr>
          <w:trHeight w:val="537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Que </w:t>
            </w:r>
            <w:proofErr w:type="spellStart"/>
            <w:r>
              <w:rPr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GTAW(</w:t>
            </w:r>
            <w:proofErr w:type="gramEnd"/>
            <w:r>
              <w:rPr>
                <w:color w:val="000000"/>
                <w:sz w:val="22"/>
                <w:szCs w:val="22"/>
              </w:rPr>
              <w:t>141)-A5.18 ER70S-6</w:t>
            </w:r>
            <w:r>
              <w:rPr>
                <w:color w:val="000000"/>
                <w:sz w:val="22"/>
                <w:szCs w:val="22"/>
              </w:rPr>
              <w:br/>
              <w:t>EN ISO 636-A W 42 5 W3Si1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480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-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C03" w:rsidTr="00C26482">
        <w:trPr>
          <w:trHeight w:val="82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Dây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hàn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điện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khí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>
              <w:rPr>
                <w:color w:val="000000"/>
                <w:sz w:val="22"/>
                <w:szCs w:val="22"/>
              </w:rPr>
              <w:t>EGW(</w:t>
            </w:r>
            <w:proofErr w:type="gramEnd"/>
            <w:r>
              <w:rPr>
                <w:color w:val="000000"/>
                <w:sz w:val="22"/>
                <w:szCs w:val="22"/>
              </w:rPr>
              <w:t>73)- EG82T-NM2</w:t>
            </w:r>
            <w:r>
              <w:rPr>
                <w:color w:val="000000"/>
                <w:sz w:val="22"/>
                <w:szCs w:val="22"/>
              </w:rPr>
              <w:br/>
              <w:t>T46 4 ZMn1.5NiMo M C1 2 H5</w:t>
            </w:r>
            <w:r>
              <w:rPr>
                <w:color w:val="000000"/>
                <w:sz w:val="22"/>
                <w:szCs w:val="22"/>
              </w:rPr>
              <w:br/>
              <w:t>20kg/roller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4,368 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</w:tr>
      <w:tr w:rsidR="00541C03" w:rsidTr="00C26482">
        <w:trPr>
          <w:trHeight w:val="39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41C03" w:rsidRDefault="00541C03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Tổng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cộng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chưa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bao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gồm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thuế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GTGT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   -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41C03" w:rsidTr="00C26482">
        <w:trPr>
          <w:trHeight w:val="39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3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Thuế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GTGT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   -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541C03" w:rsidTr="00C26482">
        <w:trPr>
          <w:trHeight w:val="39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Tổng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cộng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đã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bao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gồm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thuế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GTGT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                        -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03" w:rsidRDefault="00541C0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FA02B6" w:rsidRPr="00D8051A" w:rsidRDefault="00FA02B6"/>
    <w:sectPr w:rsidR="00FA02B6" w:rsidRPr="00D8051A" w:rsidSect="000A1B80">
      <w:headerReference w:type="default" r:id="rId9"/>
      <w:footerReference w:type="default" r:id="rId10"/>
      <w:pgSz w:w="11906" w:h="16838" w:code="9"/>
      <w:pgMar w:top="900" w:right="1376" w:bottom="990" w:left="1800" w:header="432" w:footer="28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6330B" w:rsidRDefault="0086330B">
      <w:r>
        <w:separator/>
      </w:r>
    </w:p>
  </w:endnote>
  <w:endnote w:type="continuationSeparator" w:id="0">
    <w:p w:rsidR="0086330B" w:rsidRDefault="0086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Arial">
    <w:charset w:val="00"/>
    <w:family w:val="swiss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E6695" w:rsidRDefault="00000000" w:rsidP="00EE6695">
    <w:pPr>
      <w:pStyle w:val="Footer"/>
      <w:tabs>
        <w:tab w:val="right" w:pos="9600"/>
      </w:tabs>
      <w:rPr>
        <w:sz w:val="18"/>
        <w:szCs w:val="18"/>
      </w:rPr>
    </w:pPr>
  </w:p>
  <w:p w:rsidR="00EE6695" w:rsidRDefault="00000000">
    <w:pPr>
      <w:pStyle w:val="Footer"/>
    </w:pPr>
  </w:p>
  <w:p w:rsidR="00EE6695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6330B" w:rsidRDefault="0086330B">
      <w:r>
        <w:separator/>
      </w:r>
    </w:p>
  </w:footnote>
  <w:footnote w:type="continuationSeparator" w:id="0">
    <w:p w:rsidR="0086330B" w:rsidRDefault="00863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52DA2" w:rsidRDefault="00000000">
    <w:pPr>
      <w:pStyle w:val="Header"/>
    </w:pPr>
  </w:p>
  <w:p w:rsidR="00352DA2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0F"/>
    <w:multiLevelType w:val="hybridMultilevel"/>
    <w:tmpl w:val="DB341B86"/>
    <w:lvl w:ilvl="0" w:tplc="D0A60B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AA0A49"/>
    <w:multiLevelType w:val="hybridMultilevel"/>
    <w:tmpl w:val="457C1692"/>
    <w:lvl w:ilvl="0" w:tplc="5E2C22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13BFD"/>
    <w:multiLevelType w:val="multilevel"/>
    <w:tmpl w:val="39EEEB32"/>
    <w:lvl w:ilvl="0">
      <w:start w:val="2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C0720F"/>
    <w:multiLevelType w:val="multilevel"/>
    <w:tmpl w:val="57642F7C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CB76A0F"/>
    <w:multiLevelType w:val="hybridMultilevel"/>
    <w:tmpl w:val="C102FC14"/>
    <w:lvl w:ilvl="0" w:tplc="A128FEC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D98243F"/>
    <w:multiLevelType w:val="multilevel"/>
    <w:tmpl w:val="99EC6BF4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142F0538"/>
    <w:multiLevelType w:val="hybridMultilevel"/>
    <w:tmpl w:val="DB2843D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056E58"/>
    <w:multiLevelType w:val="multilevel"/>
    <w:tmpl w:val="0826E8BC"/>
    <w:lvl w:ilvl="0">
      <w:start w:val="10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8704925"/>
    <w:multiLevelType w:val="hybridMultilevel"/>
    <w:tmpl w:val="30DA99B6"/>
    <w:lvl w:ilvl="0" w:tplc="5B263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A0A1F6E"/>
    <w:multiLevelType w:val="multilevel"/>
    <w:tmpl w:val="E24AB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1A236549"/>
    <w:multiLevelType w:val="hybridMultilevel"/>
    <w:tmpl w:val="72B88A4E"/>
    <w:lvl w:ilvl="0" w:tplc="78F4A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53E2735E">
      <w:start w:val="9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5A14FE"/>
    <w:multiLevelType w:val="multilevel"/>
    <w:tmpl w:val="57642F7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BB11B5F"/>
    <w:multiLevelType w:val="multilevel"/>
    <w:tmpl w:val="A80C89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1C3F5F34"/>
    <w:multiLevelType w:val="hybridMultilevel"/>
    <w:tmpl w:val="C102FC14"/>
    <w:lvl w:ilvl="0" w:tplc="A128FEC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1D3106E2"/>
    <w:multiLevelType w:val="hybridMultilevel"/>
    <w:tmpl w:val="94A89F88"/>
    <w:lvl w:ilvl="0" w:tplc="78F4A2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960"/>
        </w:tabs>
        <w:ind w:left="960" w:hanging="360"/>
      </w:pPr>
    </w:lvl>
    <w:lvl w:ilvl="2" w:tplc="FFFFFFFF"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eastAsia="Batang" w:hAnsi="Symbol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E3C24B4"/>
    <w:multiLevelType w:val="hybridMultilevel"/>
    <w:tmpl w:val="5530A9A4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2F7FBD"/>
    <w:multiLevelType w:val="multilevel"/>
    <w:tmpl w:val="711231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5740370"/>
    <w:multiLevelType w:val="multilevel"/>
    <w:tmpl w:val="25C8F330"/>
    <w:lvl w:ilvl="0">
      <w:start w:val="19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2ACE6EBE"/>
    <w:multiLevelType w:val="multilevel"/>
    <w:tmpl w:val="5B3C8860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30" w:hanging="5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5D5F76"/>
    <w:multiLevelType w:val="multilevel"/>
    <w:tmpl w:val="E0826DB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377121C0"/>
    <w:multiLevelType w:val="multilevel"/>
    <w:tmpl w:val="BEA0710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pStyle w:val="Heading2"/>
      <w:lvlText w:val=""/>
      <w:lvlJc w:val="left"/>
      <w:pPr>
        <w:tabs>
          <w:tab w:val="num" w:pos="360"/>
        </w:tabs>
      </w:pPr>
    </w:lvl>
    <w:lvl w:ilvl="2">
      <w:start w:val="1"/>
      <w:numFmt w:val="decimal"/>
      <w:suff w:val="nothing"/>
      <w:lvlText w:val="%2.%3. "/>
      <w:lvlJc w:val="left"/>
      <w:rPr>
        <w:rFonts w:ascii="Times New Roman" w:hAnsi="Times New Roman" w:cs="Times New Roman" w:hint="default"/>
        <w:b w:val="0"/>
        <w:i w:val="0"/>
      </w:rPr>
    </w:lvl>
    <w:lvl w:ilvl="3">
      <w:start w:val="1"/>
      <w:numFmt w:val="lowerLetter"/>
      <w:suff w:val="nothing"/>
      <w:lvlText w:val="%4)"/>
      <w:lvlJc w:val="left"/>
      <w:pPr>
        <w:ind w:left="1464" w:hanging="624"/>
      </w:pPr>
      <w:rPr>
        <w:rFonts w:ascii="Times New Roman" w:eastAsia="Times New Roman" w:hAnsi="Times New Roman" w:cs="Times New Roman"/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567" w:hanging="567"/>
      </w:pPr>
      <w:rPr>
        <w:rFonts w:ascii="Arial" w:hAnsi="Arial" w:cs="Times New Roman" w:hint="default"/>
        <w:b w:val="0"/>
        <w:i w:val="0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592"/>
        </w:tabs>
        <w:ind w:left="592" w:hanging="1152"/>
      </w:pPr>
      <w:rPr>
        <w:rFonts w:cs="Times New Roman"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880"/>
        </w:tabs>
        <w:ind w:left="8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"/>
        </w:tabs>
        <w:ind w:left="1024" w:hanging="1584"/>
      </w:pPr>
      <w:rPr>
        <w:rFonts w:cs="Times New Roman" w:hint="default"/>
      </w:rPr>
    </w:lvl>
  </w:abstractNum>
  <w:abstractNum w:abstractNumId="21" w15:restartNumberingAfterBreak="0">
    <w:nsid w:val="38654BAC"/>
    <w:multiLevelType w:val="hybridMultilevel"/>
    <w:tmpl w:val="8016306C"/>
    <w:lvl w:ilvl="0" w:tplc="2D8CE438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DB43DA"/>
    <w:multiLevelType w:val="multilevel"/>
    <w:tmpl w:val="9ADED5D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3A0C1FCC"/>
    <w:multiLevelType w:val="hybridMultilevel"/>
    <w:tmpl w:val="AB68546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2556DAFA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E080B59"/>
    <w:multiLevelType w:val="hybridMultilevel"/>
    <w:tmpl w:val="2BEC40EA"/>
    <w:lvl w:ilvl="0" w:tplc="0409000D">
      <w:start w:val="1"/>
      <w:numFmt w:val="bullet"/>
      <w:lvlText w:val=""/>
      <w:lvlJc w:val="left"/>
      <w:pPr>
        <w:ind w:left="189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5" w15:restartNumberingAfterBreak="0">
    <w:nsid w:val="3E690EF9"/>
    <w:multiLevelType w:val="hybridMultilevel"/>
    <w:tmpl w:val="57526FE4"/>
    <w:lvl w:ilvl="0" w:tplc="FFFFFFFF">
      <w:numFmt w:val="bullet"/>
      <w:lvlText w:val="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A6371D"/>
    <w:multiLevelType w:val="hybridMultilevel"/>
    <w:tmpl w:val="64C2C65C"/>
    <w:lvl w:ilvl="0" w:tplc="1E90FD92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7" w15:restartNumberingAfterBreak="0">
    <w:nsid w:val="4BC74E85"/>
    <w:multiLevelType w:val="hybridMultilevel"/>
    <w:tmpl w:val="C102FC14"/>
    <w:lvl w:ilvl="0" w:tplc="A128FEC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B20DA9"/>
    <w:multiLevelType w:val="hybridMultilevel"/>
    <w:tmpl w:val="30C69AC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90806"/>
    <w:multiLevelType w:val="hybridMultilevel"/>
    <w:tmpl w:val="0B921B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33675"/>
    <w:multiLevelType w:val="multilevel"/>
    <w:tmpl w:val="EC229320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3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0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16" w:hanging="1800"/>
      </w:pPr>
      <w:rPr>
        <w:rFonts w:hint="default"/>
      </w:rPr>
    </w:lvl>
  </w:abstractNum>
  <w:abstractNum w:abstractNumId="31" w15:restartNumberingAfterBreak="0">
    <w:nsid w:val="5D845CFF"/>
    <w:multiLevelType w:val="multilevel"/>
    <w:tmpl w:val="57642F7C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DD50B54"/>
    <w:multiLevelType w:val="multilevel"/>
    <w:tmpl w:val="57642F7C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4D21E0A"/>
    <w:multiLevelType w:val="hybridMultilevel"/>
    <w:tmpl w:val="2B8A9A60"/>
    <w:lvl w:ilvl="0" w:tplc="4560F8CA">
      <w:start w:val="1"/>
      <w:numFmt w:val="decimal"/>
      <w:lvlText w:val="4.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C23341"/>
    <w:multiLevelType w:val="multilevel"/>
    <w:tmpl w:val="9E76A110"/>
    <w:lvl w:ilvl="0">
      <w:start w:val="1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720" w:hanging="720"/>
      </w:pPr>
      <w:rPr>
        <w:rFonts w:ascii="Times New Roman" w:eastAsia="Calibri" w:hAnsi="Times New Roman" w:cs="Times New Roman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D646C02"/>
    <w:multiLevelType w:val="multilevel"/>
    <w:tmpl w:val="0826E8BC"/>
    <w:lvl w:ilvl="0">
      <w:start w:val="1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E186519"/>
    <w:multiLevelType w:val="hybridMultilevel"/>
    <w:tmpl w:val="6FD259B0"/>
    <w:lvl w:ilvl="0" w:tplc="B5807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17522B"/>
    <w:multiLevelType w:val="multilevel"/>
    <w:tmpl w:val="E4CCF4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B27FC0"/>
    <w:multiLevelType w:val="hybridMultilevel"/>
    <w:tmpl w:val="14926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485577"/>
    <w:multiLevelType w:val="multilevel"/>
    <w:tmpl w:val="133C22A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D0E55DC"/>
    <w:multiLevelType w:val="multilevel"/>
    <w:tmpl w:val="22E4E9A8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1" w15:restartNumberingAfterBreak="0">
    <w:nsid w:val="7E70519A"/>
    <w:multiLevelType w:val="multilevel"/>
    <w:tmpl w:val="419A3EA4"/>
    <w:lvl w:ilvl="0">
      <w:start w:val="2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F2F7F4B"/>
    <w:multiLevelType w:val="hybridMultilevel"/>
    <w:tmpl w:val="533C86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791152">
    <w:abstractNumId w:val="10"/>
  </w:num>
  <w:num w:numId="2" w16cid:durableId="370764993">
    <w:abstractNumId w:val="25"/>
  </w:num>
  <w:num w:numId="3" w16cid:durableId="442379424">
    <w:abstractNumId w:val="14"/>
  </w:num>
  <w:num w:numId="4" w16cid:durableId="2126383436">
    <w:abstractNumId w:val="28"/>
  </w:num>
  <w:num w:numId="5" w16cid:durableId="1642689640">
    <w:abstractNumId w:val="29"/>
  </w:num>
  <w:num w:numId="6" w16cid:durableId="131825161">
    <w:abstractNumId w:val="8"/>
  </w:num>
  <w:num w:numId="7" w16cid:durableId="835340330">
    <w:abstractNumId w:val="20"/>
  </w:num>
  <w:num w:numId="8" w16cid:durableId="430931700">
    <w:abstractNumId w:val="30"/>
  </w:num>
  <w:num w:numId="9" w16cid:durableId="1003044576">
    <w:abstractNumId w:val="11"/>
  </w:num>
  <w:num w:numId="10" w16cid:durableId="2052415026">
    <w:abstractNumId w:val="3"/>
  </w:num>
  <w:num w:numId="11" w16cid:durableId="1141725574">
    <w:abstractNumId w:val="5"/>
  </w:num>
  <w:num w:numId="12" w16cid:durableId="1355037632">
    <w:abstractNumId w:val="31"/>
  </w:num>
  <w:num w:numId="13" w16cid:durableId="2141455541">
    <w:abstractNumId w:val="40"/>
  </w:num>
  <w:num w:numId="14" w16cid:durableId="688263057">
    <w:abstractNumId w:val="41"/>
  </w:num>
  <w:num w:numId="15" w16cid:durableId="1018770944">
    <w:abstractNumId w:val="32"/>
  </w:num>
  <w:num w:numId="16" w16cid:durableId="1556621734">
    <w:abstractNumId w:val="34"/>
  </w:num>
  <w:num w:numId="17" w16cid:durableId="278217898">
    <w:abstractNumId w:val="23"/>
  </w:num>
  <w:num w:numId="18" w16cid:durableId="2053075931">
    <w:abstractNumId w:val="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00757414">
    <w:abstractNumId w:val="6"/>
  </w:num>
  <w:num w:numId="20" w16cid:durableId="934676918">
    <w:abstractNumId w:val="17"/>
  </w:num>
  <w:num w:numId="21" w16cid:durableId="621693735">
    <w:abstractNumId w:val="2"/>
  </w:num>
  <w:num w:numId="22" w16cid:durableId="180704193">
    <w:abstractNumId w:val="15"/>
  </w:num>
  <w:num w:numId="23" w16cid:durableId="829172798">
    <w:abstractNumId w:val="24"/>
  </w:num>
  <w:num w:numId="24" w16cid:durableId="2090878658">
    <w:abstractNumId w:val="42"/>
  </w:num>
  <w:num w:numId="25" w16cid:durableId="1138689422">
    <w:abstractNumId w:val="12"/>
  </w:num>
  <w:num w:numId="26" w16cid:durableId="637493900">
    <w:abstractNumId w:val="26"/>
  </w:num>
  <w:num w:numId="27" w16cid:durableId="507330649">
    <w:abstractNumId w:val="9"/>
  </w:num>
  <w:num w:numId="28" w16cid:durableId="331834993">
    <w:abstractNumId w:val="16"/>
  </w:num>
  <w:num w:numId="29" w16cid:durableId="80151321">
    <w:abstractNumId w:val="37"/>
  </w:num>
  <w:num w:numId="30" w16cid:durableId="1693334538">
    <w:abstractNumId w:val="18"/>
  </w:num>
  <w:num w:numId="31" w16cid:durableId="655571930">
    <w:abstractNumId w:val="22"/>
  </w:num>
  <w:num w:numId="32" w16cid:durableId="747456814">
    <w:abstractNumId w:val="39"/>
  </w:num>
  <w:num w:numId="33" w16cid:durableId="1029767668">
    <w:abstractNumId w:val="13"/>
  </w:num>
  <w:num w:numId="34" w16cid:durableId="1190723612">
    <w:abstractNumId w:val="4"/>
  </w:num>
  <w:num w:numId="35" w16cid:durableId="478302534">
    <w:abstractNumId w:val="27"/>
  </w:num>
  <w:num w:numId="36" w16cid:durableId="608507516">
    <w:abstractNumId w:val="7"/>
  </w:num>
  <w:num w:numId="37" w16cid:durableId="1523545873">
    <w:abstractNumId w:val="35"/>
  </w:num>
  <w:num w:numId="38" w16cid:durableId="278294320">
    <w:abstractNumId w:val="19"/>
  </w:num>
  <w:num w:numId="39" w16cid:durableId="782961130">
    <w:abstractNumId w:val="1"/>
  </w:num>
  <w:num w:numId="40" w16cid:durableId="251361343">
    <w:abstractNumId w:val="38"/>
  </w:num>
  <w:num w:numId="41" w16cid:durableId="1396318066">
    <w:abstractNumId w:val="21"/>
  </w:num>
  <w:num w:numId="42" w16cid:durableId="493953212">
    <w:abstractNumId w:val="33"/>
  </w:num>
  <w:num w:numId="43" w16cid:durableId="193157991">
    <w:abstractNumId w:val="3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oNotTrackFormatting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6C7"/>
    <w:rsid w:val="0005075D"/>
    <w:rsid w:val="000A0718"/>
    <w:rsid w:val="000A1B80"/>
    <w:rsid w:val="001148A1"/>
    <w:rsid w:val="00130AC1"/>
    <w:rsid w:val="001C6086"/>
    <w:rsid w:val="001E06C7"/>
    <w:rsid w:val="0028509E"/>
    <w:rsid w:val="002C666E"/>
    <w:rsid w:val="00306BB2"/>
    <w:rsid w:val="003264AB"/>
    <w:rsid w:val="003B5FD1"/>
    <w:rsid w:val="003F1273"/>
    <w:rsid w:val="003F1815"/>
    <w:rsid w:val="004112F2"/>
    <w:rsid w:val="00436C6F"/>
    <w:rsid w:val="004C22EB"/>
    <w:rsid w:val="004E6929"/>
    <w:rsid w:val="0051794A"/>
    <w:rsid w:val="00522BC9"/>
    <w:rsid w:val="00526876"/>
    <w:rsid w:val="00541C03"/>
    <w:rsid w:val="005E61D8"/>
    <w:rsid w:val="00663FF8"/>
    <w:rsid w:val="0066470D"/>
    <w:rsid w:val="006D22D6"/>
    <w:rsid w:val="0086330B"/>
    <w:rsid w:val="00864A8C"/>
    <w:rsid w:val="00870C52"/>
    <w:rsid w:val="008C5059"/>
    <w:rsid w:val="008F0BD4"/>
    <w:rsid w:val="008F7E5E"/>
    <w:rsid w:val="00974BA4"/>
    <w:rsid w:val="00A53025"/>
    <w:rsid w:val="00AB25F7"/>
    <w:rsid w:val="00AD24D6"/>
    <w:rsid w:val="00AD5FF1"/>
    <w:rsid w:val="00AF5B28"/>
    <w:rsid w:val="00B26E7E"/>
    <w:rsid w:val="00B575A0"/>
    <w:rsid w:val="00B63B32"/>
    <w:rsid w:val="00BA108F"/>
    <w:rsid w:val="00BD4E64"/>
    <w:rsid w:val="00C214EA"/>
    <w:rsid w:val="00C26482"/>
    <w:rsid w:val="00C9080A"/>
    <w:rsid w:val="00C933E9"/>
    <w:rsid w:val="00D06B1A"/>
    <w:rsid w:val="00D23F6B"/>
    <w:rsid w:val="00D33672"/>
    <w:rsid w:val="00D63274"/>
    <w:rsid w:val="00D66288"/>
    <w:rsid w:val="00D77A45"/>
    <w:rsid w:val="00D8051A"/>
    <w:rsid w:val="00DF1357"/>
    <w:rsid w:val="00E1365D"/>
    <w:rsid w:val="00E32B59"/>
    <w:rsid w:val="00E413ED"/>
    <w:rsid w:val="00E54DDB"/>
    <w:rsid w:val="00E80323"/>
    <w:rsid w:val="00E8634C"/>
    <w:rsid w:val="00EA75CE"/>
    <w:rsid w:val="00F36BB4"/>
    <w:rsid w:val="00F74874"/>
    <w:rsid w:val="00F82B95"/>
    <w:rsid w:val="00FA02B6"/>
    <w:rsid w:val="00FF0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099263"/>
  <w15:docId w15:val="{916BBCAF-B2EB-4E0B-845D-24CCAB3CD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aliases w:val="BVI,RepHead1,Chuong,heading,MVA,1 ghost,g"/>
    <w:basedOn w:val="Normal"/>
    <w:next w:val="Normal"/>
    <w:link w:val="Heading1Char"/>
    <w:qFormat/>
    <w:rsid w:val="001E06C7"/>
    <w:pPr>
      <w:keepNext/>
      <w:spacing w:before="60" w:after="60"/>
      <w:outlineLvl w:val="0"/>
    </w:pPr>
    <w:rPr>
      <w:rFonts w:ascii=".VnTime" w:hAnsi=".VnTime"/>
      <w:b/>
      <w:sz w:val="28"/>
      <w:szCs w:val="20"/>
    </w:rPr>
  </w:style>
  <w:style w:type="paragraph" w:styleId="Heading2">
    <w:name w:val="heading 2"/>
    <w:aliases w:val="Char"/>
    <w:basedOn w:val="Normal"/>
    <w:link w:val="Heading2Char"/>
    <w:qFormat/>
    <w:rsid w:val="00C933E9"/>
    <w:pPr>
      <w:numPr>
        <w:ilvl w:val="1"/>
        <w:numId w:val="7"/>
      </w:numPr>
      <w:spacing w:before="120" w:after="120" w:line="288" w:lineRule="auto"/>
      <w:ind w:firstLine="720"/>
      <w:jc w:val="center"/>
      <w:outlineLvl w:val="1"/>
    </w:pPr>
    <w:rPr>
      <w:rFonts w:ascii="Arial" w:hAnsi="Arial"/>
      <w:b/>
      <w:noProof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933E9"/>
    <w:pPr>
      <w:spacing w:before="120"/>
      <w:ind w:firstLine="720"/>
      <w:jc w:val="both"/>
      <w:outlineLvl w:val="2"/>
    </w:pPr>
    <w:rPr>
      <w:rFonts w:ascii="Arial" w:hAnsi="Arial"/>
      <w:noProof/>
      <w:sz w:val="20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1E06C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link w:val="Heading5Char"/>
    <w:qFormat/>
    <w:rsid w:val="00C933E9"/>
    <w:pPr>
      <w:tabs>
        <w:tab w:val="num" w:pos="847"/>
      </w:tabs>
      <w:spacing w:before="120" w:line="288" w:lineRule="auto"/>
      <w:ind w:left="1017" w:hanging="737"/>
      <w:jc w:val="both"/>
      <w:outlineLvl w:val="4"/>
    </w:pPr>
    <w:rPr>
      <w:rFonts w:ascii="Arial" w:hAnsi="Arial"/>
      <w:noProof/>
      <w:sz w:val="22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933E9"/>
    <w:pPr>
      <w:tabs>
        <w:tab w:val="num" w:pos="452"/>
      </w:tabs>
      <w:spacing w:before="60"/>
      <w:ind w:left="452" w:hanging="1152"/>
      <w:jc w:val="both"/>
      <w:outlineLvl w:val="5"/>
    </w:pPr>
    <w:rPr>
      <w:rFonts w:ascii="Arial" w:hAnsi="Arial"/>
      <w:noProof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933E9"/>
    <w:pPr>
      <w:tabs>
        <w:tab w:val="num" w:pos="360"/>
      </w:tabs>
      <w:spacing w:before="60"/>
      <w:ind w:firstLine="720"/>
      <w:jc w:val="both"/>
      <w:outlineLvl w:val="6"/>
    </w:pPr>
    <w:rPr>
      <w:rFonts w:ascii="Arial" w:hAnsi="Arial"/>
      <w:noProof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933E9"/>
    <w:pPr>
      <w:tabs>
        <w:tab w:val="num" w:pos="740"/>
      </w:tabs>
      <w:spacing w:before="60"/>
      <w:ind w:left="740" w:hanging="1440"/>
      <w:jc w:val="both"/>
      <w:outlineLvl w:val="7"/>
    </w:pPr>
    <w:rPr>
      <w:rFonts w:ascii="Arial" w:hAnsi="Arial"/>
      <w:noProof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933E9"/>
    <w:pPr>
      <w:tabs>
        <w:tab w:val="num" w:pos="884"/>
      </w:tabs>
      <w:spacing w:before="60"/>
      <w:ind w:left="884" w:hanging="1584"/>
      <w:jc w:val="both"/>
      <w:outlineLvl w:val="8"/>
    </w:pPr>
    <w:rPr>
      <w:rFonts w:ascii="Arial" w:hAnsi="Arial"/>
      <w:noProof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BVI Char,RepHead1 Char,Chuong Char,heading Char,MVA Char,1 ghost Char,g Char"/>
    <w:basedOn w:val="DefaultParagraphFont"/>
    <w:link w:val="Heading1"/>
    <w:rsid w:val="001E06C7"/>
    <w:rPr>
      <w:rFonts w:ascii=".VnTime" w:eastAsia="Times New Roman" w:hAnsi=".VnTime" w:cs="Times New Roman"/>
      <w:b/>
      <w:sz w:val="28"/>
      <w:szCs w:val="20"/>
      <w:lang w:eastAsia="en-US"/>
    </w:rPr>
  </w:style>
  <w:style w:type="paragraph" w:styleId="Header">
    <w:name w:val="header"/>
    <w:basedOn w:val="Normal"/>
    <w:link w:val="HeaderChar"/>
    <w:rsid w:val="001E06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E06C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1E06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06C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rsid w:val="001E06C7"/>
    <w:pPr>
      <w:widowControl w:val="0"/>
      <w:autoSpaceDE w:val="0"/>
      <w:autoSpaceDN w:val="0"/>
      <w:ind w:left="1440"/>
    </w:pPr>
    <w:rPr>
      <w:rFonts w:ascii="Arial" w:hAnsi="Arial" w:cs="Arial"/>
      <w:sz w:val="22"/>
      <w:szCs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E06C7"/>
    <w:rPr>
      <w:rFonts w:ascii="Arial" w:eastAsia="Times New Roman" w:hAnsi="Arial" w:cs="Arial"/>
      <w:lang w:val="en-GB" w:eastAsia="en-US"/>
    </w:rPr>
  </w:style>
  <w:style w:type="paragraph" w:styleId="BodyText">
    <w:name w:val="Body Text"/>
    <w:basedOn w:val="Normal"/>
    <w:link w:val="BodyTextChar"/>
    <w:rsid w:val="001E06C7"/>
    <w:pPr>
      <w:jc w:val="both"/>
    </w:pPr>
    <w:rPr>
      <w:rFonts w:ascii="VNI-Times" w:hAnsi="VNI-Times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1E06C7"/>
    <w:rPr>
      <w:rFonts w:ascii="VNI-Times" w:eastAsia="Times New Roman" w:hAnsi="VNI-Times" w:cs="Times New Roman"/>
      <w:sz w:val="20"/>
      <w:szCs w:val="20"/>
      <w:lang w:eastAsia="en-US"/>
    </w:rPr>
  </w:style>
  <w:style w:type="paragraph" w:styleId="BodyText2">
    <w:name w:val="Body Text 2"/>
    <w:basedOn w:val="Normal"/>
    <w:link w:val="BodyText2Char"/>
    <w:rsid w:val="001E06C7"/>
    <w:pPr>
      <w:widowControl w:val="0"/>
      <w:autoSpaceDE w:val="0"/>
      <w:autoSpaceDN w:val="0"/>
    </w:pPr>
    <w:rPr>
      <w:rFonts w:ascii="VNI-Times" w:hAnsi="VNI-Times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1E06C7"/>
    <w:rPr>
      <w:rFonts w:ascii="VNI-Times" w:eastAsia="Times New Roman" w:hAnsi="VNI-Times" w:cs="Times New Roman"/>
      <w:sz w:val="24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1E06C7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Mau">
    <w:name w:val="Mau"/>
    <w:basedOn w:val="Heading4"/>
    <w:rsid w:val="001E06C7"/>
    <w:pPr>
      <w:keepLines w:val="0"/>
      <w:spacing w:before="0" w:after="120"/>
      <w:ind w:firstLine="567"/>
      <w:jc w:val="right"/>
    </w:pPr>
    <w:rPr>
      <w:rFonts w:ascii=".VnTime" w:eastAsia="Times New Roman" w:hAnsi=".VnTime" w:cs="Times New Roman"/>
      <w:i w:val="0"/>
      <w:iCs w:val="0"/>
      <w:color w:val="auto"/>
      <w:sz w:val="28"/>
      <w:szCs w:val="28"/>
      <w:u w:val="single"/>
      <w:lang w:val="de-DE"/>
    </w:rPr>
  </w:style>
  <w:style w:type="character" w:styleId="Hyperlink">
    <w:name w:val="Hyperlink"/>
    <w:uiPriority w:val="99"/>
    <w:rsid w:val="001E06C7"/>
    <w:rPr>
      <w:color w:val="0563C1"/>
      <w:u w:val="single"/>
    </w:rPr>
  </w:style>
  <w:style w:type="character" w:customStyle="1" w:styleId="Heading4Char">
    <w:name w:val="Heading 4 Char"/>
    <w:basedOn w:val="DefaultParagraphFont"/>
    <w:link w:val="Heading4"/>
    <w:rsid w:val="001E06C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1E06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E06C7"/>
    <w:rPr>
      <w:rFonts w:ascii="Tahoma" w:eastAsia="Times New Roman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0A1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nhideWhenUsed/>
    <w:rsid w:val="006D22D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D22D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D22D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2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2D6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Heading2Char">
    <w:name w:val="Heading 2 Char"/>
    <w:aliases w:val="Char Char"/>
    <w:basedOn w:val="DefaultParagraphFont"/>
    <w:link w:val="Heading2"/>
    <w:rsid w:val="00C933E9"/>
    <w:rPr>
      <w:rFonts w:ascii="Arial" w:eastAsia="Times New Roman" w:hAnsi="Arial" w:cs="Times New Roman"/>
      <w:b/>
      <w:noProof/>
      <w:sz w:val="28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C933E9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C933E9"/>
    <w:rPr>
      <w:rFonts w:ascii="Arial" w:eastAsia="Times New Roman" w:hAnsi="Arial" w:cs="Times New Roman"/>
      <w:noProof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C933E9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C933E9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C933E9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C933E9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numbering" w:customStyle="1" w:styleId="NoList1">
    <w:name w:val="No List1"/>
    <w:next w:val="NoList"/>
    <w:semiHidden/>
    <w:unhideWhenUsed/>
    <w:rsid w:val="00C933E9"/>
  </w:style>
  <w:style w:type="character" w:styleId="PageNumber">
    <w:name w:val="page number"/>
    <w:rsid w:val="00C933E9"/>
    <w:rPr>
      <w:rFonts w:cs="Times New Roman"/>
    </w:rPr>
  </w:style>
  <w:style w:type="paragraph" w:styleId="BodyText3">
    <w:name w:val="Body Text 3"/>
    <w:basedOn w:val="Normal"/>
    <w:link w:val="BodyText3Char"/>
    <w:rsid w:val="00C933E9"/>
    <w:pPr>
      <w:spacing w:before="80" w:after="80" w:line="300" w:lineRule="exact"/>
      <w:ind w:firstLine="720"/>
      <w:jc w:val="both"/>
    </w:pPr>
    <w:rPr>
      <w:rFonts w:ascii="Arial" w:hAnsi="Arial"/>
      <w:noProof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C933E9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rsid w:val="00C933E9"/>
    <w:pPr>
      <w:tabs>
        <w:tab w:val="left" w:pos="2520"/>
        <w:tab w:val="left" w:pos="7425"/>
        <w:tab w:val="right" w:pos="9897"/>
      </w:tabs>
      <w:spacing w:before="80" w:after="80" w:line="300" w:lineRule="exact"/>
      <w:ind w:left="2520" w:firstLine="720"/>
      <w:jc w:val="both"/>
    </w:pPr>
    <w:rPr>
      <w:rFonts w:ascii="Arial" w:hAnsi="Arial"/>
      <w:noProof/>
      <w:sz w:val="18"/>
      <w:szCs w:val="20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C933E9"/>
    <w:rPr>
      <w:rFonts w:ascii="Arial" w:eastAsia="Times New Roman" w:hAnsi="Arial" w:cs="Times New Roman"/>
      <w:noProof/>
      <w:sz w:val="18"/>
      <w:szCs w:val="20"/>
      <w:lang w:val="x-none" w:eastAsia="x-none"/>
    </w:rPr>
  </w:style>
  <w:style w:type="paragraph" w:styleId="BodyTextIndent3">
    <w:name w:val="Body Text Indent 3"/>
    <w:basedOn w:val="Normal"/>
    <w:link w:val="BodyTextIndent3Char"/>
    <w:rsid w:val="00C933E9"/>
    <w:pPr>
      <w:spacing w:before="80" w:after="80" w:line="300" w:lineRule="exact"/>
      <w:ind w:firstLine="375"/>
      <w:jc w:val="both"/>
    </w:pPr>
    <w:rPr>
      <w:rFonts w:ascii="Arial" w:hAnsi="Arial"/>
      <w:noProof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C933E9"/>
    <w:rPr>
      <w:rFonts w:ascii="Arial" w:eastAsia="Times New Roman" w:hAnsi="Arial" w:cs="Times New Roman"/>
      <w:noProof/>
      <w:sz w:val="24"/>
      <w:szCs w:val="20"/>
      <w:lang w:val="x-none" w:eastAsia="x-none"/>
    </w:rPr>
  </w:style>
  <w:style w:type="paragraph" w:styleId="BlockText">
    <w:name w:val="Block Text"/>
    <w:basedOn w:val="Normal"/>
    <w:rsid w:val="00C933E9"/>
    <w:pPr>
      <w:spacing w:before="80" w:after="80" w:line="300" w:lineRule="exact"/>
      <w:ind w:left="567" w:right="567" w:firstLine="720"/>
      <w:jc w:val="both"/>
    </w:pPr>
    <w:rPr>
      <w:rFonts w:ascii="Arial" w:hAnsi="Arial"/>
      <w:noProof/>
      <w:sz w:val="22"/>
      <w:szCs w:val="20"/>
    </w:rPr>
  </w:style>
  <w:style w:type="paragraph" w:styleId="PlainText">
    <w:name w:val="Plain Text"/>
    <w:basedOn w:val="Normal"/>
    <w:link w:val="PlainTextChar"/>
    <w:rsid w:val="00C933E9"/>
    <w:pPr>
      <w:spacing w:before="80" w:after="80" w:line="300" w:lineRule="exact"/>
      <w:ind w:firstLine="720"/>
      <w:jc w:val="both"/>
    </w:pPr>
    <w:rPr>
      <w:rFonts w:ascii="Courier New" w:hAnsi="Courier New"/>
      <w:noProof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C933E9"/>
    <w:rPr>
      <w:rFonts w:ascii="Courier New" w:eastAsia="Times New Roman" w:hAnsi="Courier New" w:cs="Times New Roman"/>
      <w:noProof/>
      <w:sz w:val="20"/>
      <w:szCs w:val="20"/>
      <w:lang w:val="x-none" w:eastAsia="x-none"/>
    </w:rPr>
  </w:style>
  <w:style w:type="paragraph" w:customStyle="1" w:styleId="cen">
    <w:name w:val="cen"/>
    <w:basedOn w:val="PlainText"/>
    <w:rsid w:val="00C933E9"/>
    <w:pPr>
      <w:spacing w:before="120" w:line="400" w:lineRule="atLeast"/>
      <w:jc w:val="center"/>
    </w:pPr>
    <w:rPr>
      <w:rFonts w:ascii="Times New Roman" w:hAnsi="Times New Roman"/>
      <w:b/>
      <w:sz w:val="28"/>
    </w:rPr>
  </w:style>
  <w:style w:type="paragraph" w:customStyle="1" w:styleId="to">
    <w:name w:val="to"/>
    <w:basedOn w:val="Normal"/>
    <w:rsid w:val="00C933E9"/>
    <w:pPr>
      <w:tabs>
        <w:tab w:val="right" w:pos="3894"/>
      </w:tabs>
      <w:spacing w:before="80" w:after="80" w:line="300" w:lineRule="exact"/>
      <w:ind w:left="1701" w:firstLine="720"/>
      <w:jc w:val="both"/>
    </w:pPr>
    <w:rPr>
      <w:rFonts w:ascii="Arial" w:hAnsi="Arial"/>
      <w:b/>
      <w:noProof/>
      <w:sz w:val="22"/>
      <w:szCs w:val="20"/>
    </w:rPr>
  </w:style>
  <w:style w:type="paragraph" w:customStyle="1" w:styleId="chuong">
    <w:name w:val="chuong"/>
    <w:basedOn w:val="to"/>
    <w:rsid w:val="00C933E9"/>
    <w:pPr>
      <w:tabs>
        <w:tab w:val="clear" w:pos="3894"/>
        <w:tab w:val="right" w:pos="4000"/>
      </w:tabs>
      <w:spacing w:after="1000"/>
    </w:pPr>
  </w:style>
  <w:style w:type="paragraph" w:customStyle="1" w:styleId="chuong1">
    <w:name w:val="chuong1"/>
    <w:basedOn w:val="chuong"/>
    <w:rsid w:val="00C933E9"/>
    <w:pPr>
      <w:spacing w:before="500" w:after="400"/>
    </w:pPr>
    <w:rPr>
      <w:sz w:val="34"/>
    </w:rPr>
  </w:style>
  <w:style w:type="paragraph" w:customStyle="1" w:styleId="Clause">
    <w:name w:val="Clause"/>
    <w:basedOn w:val="Normal"/>
    <w:rsid w:val="00C933E9"/>
    <w:pPr>
      <w:spacing w:before="300" w:after="160" w:line="300" w:lineRule="exact"/>
      <w:ind w:left="567" w:firstLine="720"/>
      <w:jc w:val="both"/>
    </w:pPr>
    <w:rPr>
      <w:rFonts w:ascii="Arial" w:hAnsi="Arial"/>
      <w:b/>
      <w:noProof/>
      <w:sz w:val="22"/>
      <w:szCs w:val="20"/>
    </w:rPr>
  </w:style>
  <w:style w:type="paragraph" w:customStyle="1" w:styleId="innho">
    <w:name w:val="in nho"/>
    <w:basedOn w:val="PlainText"/>
    <w:rsid w:val="00C933E9"/>
    <w:pPr>
      <w:spacing w:before="120" w:line="400" w:lineRule="atLeast"/>
      <w:ind w:firstLine="680"/>
    </w:pPr>
    <w:rPr>
      <w:rFonts w:ascii="Times New Roman" w:hAnsi="Times New Roman"/>
      <w:b/>
      <w:sz w:val="24"/>
    </w:rPr>
  </w:style>
  <w:style w:type="paragraph" w:customStyle="1" w:styleId="mucluc">
    <w:name w:val="mucluc"/>
    <w:basedOn w:val="Normal"/>
    <w:rsid w:val="00C933E9"/>
    <w:pPr>
      <w:tabs>
        <w:tab w:val="left" w:pos="2268"/>
      </w:tabs>
      <w:spacing w:before="20" w:after="20" w:line="280" w:lineRule="exact"/>
      <w:ind w:left="1134" w:firstLine="510"/>
      <w:jc w:val="both"/>
    </w:pPr>
    <w:rPr>
      <w:rFonts w:ascii="Arial" w:hAnsi="Arial"/>
      <w:noProof/>
      <w:sz w:val="20"/>
      <w:szCs w:val="20"/>
    </w:rPr>
  </w:style>
  <w:style w:type="paragraph" w:customStyle="1" w:styleId="vao">
    <w:name w:val="vao"/>
    <w:basedOn w:val="Normal"/>
    <w:rsid w:val="00C933E9"/>
    <w:pPr>
      <w:spacing w:before="80" w:after="80" w:line="300" w:lineRule="exact"/>
      <w:ind w:left="1741" w:hanging="1021"/>
      <w:jc w:val="both"/>
    </w:pPr>
    <w:rPr>
      <w:rFonts w:ascii="Arial" w:hAnsi="Arial"/>
      <w:noProof/>
      <w:sz w:val="22"/>
      <w:szCs w:val="20"/>
    </w:rPr>
  </w:style>
  <w:style w:type="paragraph" w:customStyle="1" w:styleId="ngay">
    <w:name w:val="ngay"/>
    <w:basedOn w:val="vao"/>
    <w:rsid w:val="00C933E9"/>
    <w:pPr>
      <w:tabs>
        <w:tab w:val="left" w:leader="dot" w:pos="3402"/>
        <w:tab w:val="right" w:leader="dot" w:pos="9072"/>
      </w:tabs>
      <w:spacing w:before="60" w:after="60" w:line="280" w:lineRule="exact"/>
      <w:ind w:left="510"/>
    </w:pPr>
    <w:rPr>
      <w:noProof w:val="0"/>
    </w:rPr>
  </w:style>
  <w:style w:type="paragraph" w:customStyle="1" w:styleId="so">
    <w:name w:val="so"/>
    <w:basedOn w:val="Normal"/>
    <w:rsid w:val="00C933E9"/>
    <w:pPr>
      <w:spacing w:before="80" w:after="80"/>
      <w:ind w:firstLine="720"/>
      <w:jc w:val="center"/>
    </w:pPr>
    <w:rPr>
      <w:rFonts w:ascii="Arial" w:hAnsi="Arial"/>
      <w:b/>
      <w:color w:val="00FFFF"/>
      <w:sz w:val="120"/>
      <w:szCs w:val="20"/>
    </w:rPr>
  </w:style>
  <w:style w:type="paragraph" w:customStyle="1" w:styleId="tab-16">
    <w:name w:val="tab-16"/>
    <w:basedOn w:val="Normal"/>
    <w:rsid w:val="00C933E9"/>
    <w:pPr>
      <w:tabs>
        <w:tab w:val="right" w:leader="dot" w:pos="9072"/>
      </w:tabs>
      <w:spacing w:before="80" w:after="80" w:line="300" w:lineRule="exact"/>
      <w:ind w:left="1134" w:firstLine="720"/>
      <w:jc w:val="both"/>
    </w:pPr>
    <w:rPr>
      <w:rFonts w:ascii="Arial" w:hAnsi="Arial"/>
      <w:sz w:val="22"/>
      <w:szCs w:val="20"/>
    </w:rPr>
  </w:style>
  <w:style w:type="paragraph" w:customStyle="1" w:styleId="Table">
    <w:name w:val="Table"/>
    <w:basedOn w:val="Normal"/>
    <w:rsid w:val="00C933E9"/>
    <w:pPr>
      <w:tabs>
        <w:tab w:val="right" w:leader="dot" w:pos="3969"/>
      </w:tabs>
      <w:spacing w:before="80" w:after="80" w:line="300" w:lineRule="exact"/>
      <w:ind w:firstLine="720"/>
      <w:jc w:val="both"/>
    </w:pPr>
    <w:rPr>
      <w:rFonts w:ascii="Arial" w:hAnsi="Arial"/>
      <w:sz w:val="22"/>
      <w:szCs w:val="20"/>
    </w:rPr>
  </w:style>
  <w:style w:type="paragraph" w:customStyle="1" w:styleId="Table-5">
    <w:name w:val="Table-5"/>
    <w:basedOn w:val="Table"/>
    <w:rsid w:val="00C933E9"/>
    <w:pPr>
      <w:tabs>
        <w:tab w:val="left" w:leader="dot" w:pos="2608"/>
      </w:tabs>
    </w:pPr>
  </w:style>
  <w:style w:type="paragraph" w:customStyle="1" w:styleId="so-chuong">
    <w:name w:val="so-chuong"/>
    <w:basedOn w:val="Normal"/>
    <w:rsid w:val="00C933E9"/>
    <w:pPr>
      <w:spacing w:before="240" w:after="80"/>
      <w:ind w:firstLine="720"/>
      <w:jc w:val="center"/>
    </w:pPr>
    <w:rPr>
      <w:rFonts w:ascii="Arial" w:hAnsi="Arial"/>
      <w:b/>
      <w:color w:val="808080"/>
      <w:sz w:val="120"/>
      <w:szCs w:val="20"/>
    </w:rPr>
  </w:style>
  <w:style w:type="paragraph" w:customStyle="1" w:styleId="phuluc">
    <w:name w:val="phuluc"/>
    <w:basedOn w:val="chuong1"/>
    <w:rsid w:val="00C933E9"/>
    <w:pPr>
      <w:spacing w:before="300" w:after="160"/>
      <w:ind w:left="567"/>
    </w:pPr>
  </w:style>
  <w:style w:type="paragraph" w:styleId="Index1">
    <w:name w:val="index 1"/>
    <w:basedOn w:val="Header"/>
    <w:next w:val="Heading2"/>
    <w:autoRedefine/>
    <w:semiHidden/>
    <w:rsid w:val="00C933E9"/>
    <w:pPr>
      <w:tabs>
        <w:tab w:val="clear" w:pos="4680"/>
        <w:tab w:val="clear" w:pos="9360"/>
      </w:tabs>
      <w:spacing w:line="300" w:lineRule="exact"/>
      <w:ind w:left="220" w:hanging="220"/>
    </w:pPr>
    <w:rPr>
      <w:noProof/>
      <w:sz w:val="18"/>
      <w:szCs w:val="18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C933E9"/>
    <w:pPr>
      <w:tabs>
        <w:tab w:val="right" w:leader="dot" w:pos="9062"/>
      </w:tabs>
      <w:spacing w:before="60" w:line="312" w:lineRule="auto"/>
      <w:ind w:firstLine="720"/>
      <w:jc w:val="both"/>
    </w:pPr>
    <w:rPr>
      <w:rFonts w:ascii="Arial" w:hAnsi="Arial" w:cs="Arial"/>
      <w:b/>
      <w:bCs/>
      <w:noProof/>
      <w:lang w:val="fr-FR"/>
    </w:rPr>
  </w:style>
  <w:style w:type="paragraph" w:customStyle="1" w:styleId="StyleHeading3BoldCharCharCharCharCharCharCharCharCharCharCharCharCharChar">
    <w:name w:val="Style Heading 3 + Bold Char Char Char Char Char Char Char Char Char Char Char Char Char Char"/>
    <w:basedOn w:val="Heading3"/>
    <w:link w:val="StyleHeading3BoldCharCharCharCharCharCharCharCharCharCharCharCharCharCharChar"/>
    <w:rsid w:val="00C933E9"/>
    <w:pPr>
      <w:ind w:left="284"/>
    </w:pPr>
    <w:rPr>
      <w:b/>
      <w:bCs/>
    </w:rPr>
  </w:style>
  <w:style w:type="character" w:customStyle="1" w:styleId="StyleHeading3BoldCharCharCharCharCharCharCharCharCharCharCharCharCharCharChar">
    <w:name w:val="Style Heading 3 + Bold Char Char Char Char Char Char Char Char Char Char Char Char Char Char Char"/>
    <w:link w:val="StyleHeading3BoldCharCharCharCharCharCharCharCharCharCharCharCharCharChar"/>
    <w:locked/>
    <w:rsid w:val="00C933E9"/>
    <w:rPr>
      <w:rFonts w:ascii="Arial" w:eastAsia="Times New Roman" w:hAnsi="Arial" w:cs="Times New Roman"/>
      <w:b/>
      <w:bCs/>
      <w:noProof/>
      <w:sz w:val="20"/>
      <w:szCs w:val="20"/>
      <w:lang w:val="x-none" w:eastAsia="x-none"/>
    </w:rPr>
  </w:style>
  <w:style w:type="paragraph" w:customStyle="1" w:styleId="StyleHeading3LinespacingMultiple13li">
    <w:name w:val="Style Heading 3 + Line spacing:  Multiple 13 li"/>
    <w:basedOn w:val="Heading3"/>
    <w:rsid w:val="00C933E9"/>
    <w:pPr>
      <w:spacing w:line="312" w:lineRule="auto"/>
    </w:pPr>
  </w:style>
  <w:style w:type="paragraph" w:customStyle="1" w:styleId="StyleHeading216ptBold">
    <w:name w:val="Style Heading 2 + 16 pt Bold"/>
    <w:basedOn w:val="Heading2"/>
    <w:link w:val="StyleHeading216ptBoldChar"/>
    <w:rsid w:val="00C933E9"/>
    <w:pPr>
      <w:numPr>
        <w:ilvl w:val="0"/>
        <w:numId w:val="0"/>
      </w:numPr>
      <w:tabs>
        <w:tab w:val="num" w:pos="140"/>
      </w:tabs>
      <w:ind w:left="140" w:firstLine="720"/>
    </w:pPr>
    <w:rPr>
      <w:bCs/>
      <w:szCs w:val="22"/>
    </w:rPr>
  </w:style>
  <w:style w:type="character" w:customStyle="1" w:styleId="StyleHeading216ptBoldChar">
    <w:name w:val="Style Heading 2 + 16 pt Bold Char"/>
    <w:link w:val="StyleHeading216ptBold"/>
    <w:locked/>
    <w:rsid w:val="00C933E9"/>
    <w:rPr>
      <w:rFonts w:ascii="Arial" w:eastAsia="Times New Roman" w:hAnsi="Arial" w:cs="Times New Roman"/>
      <w:b/>
      <w:bCs/>
      <w:noProof/>
      <w:sz w:val="28"/>
      <w:lang w:val="x-none" w:eastAsia="x-none"/>
    </w:rPr>
  </w:style>
  <w:style w:type="paragraph" w:customStyle="1" w:styleId="Phn">
    <w:name w:val="Phần"/>
    <w:basedOn w:val="Header"/>
    <w:rsid w:val="00C933E9"/>
    <w:pPr>
      <w:tabs>
        <w:tab w:val="clear" w:pos="4680"/>
        <w:tab w:val="clear" w:pos="9360"/>
        <w:tab w:val="center" w:pos="4320"/>
        <w:tab w:val="right" w:pos="8640"/>
      </w:tabs>
      <w:spacing w:before="120" w:after="80" w:line="312" w:lineRule="auto"/>
      <w:ind w:firstLine="720"/>
      <w:jc w:val="center"/>
    </w:pPr>
    <w:rPr>
      <w:rFonts w:ascii="Arial" w:hAnsi="Arial"/>
      <w:b/>
      <w:bCs/>
      <w:noProof/>
      <w:sz w:val="36"/>
      <w:szCs w:val="20"/>
      <w:lang w:val="x-none" w:eastAsia="x-none"/>
    </w:rPr>
  </w:style>
  <w:style w:type="paragraph" w:customStyle="1" w:styleId="StyleStyleHeading3VnArial11ptBold">
    <w:name w:val="Style Style Heading 3 + .VnArial 11 pt + Bold"/>
    <w:basedOn w:val="Normal"/>
    <w:rsid w:val="00C933E9"/>
    <w:pPr>
      <w:spacing w:before="120" w:line="288" w:lineRule="auto"/>
      <w:ind w:left="397" w:hanging="397"/>
      <w:jc w:val="both"/>
      <w:outlineLvl w:val="2"/>
    </w:pPr>
    <w:rPr>
      <w:rFonts w:ascii="Arial" w:hAnsi="Arial"/>
      <w:b/>
      <w:bCs/>
      <w:noProof/>
      <w:sz w:val="22"/>
      <w:szCs w:val="22"/>
    </w:rPr>
  </w:style>
  <w:style w:type="paragraph" w:customStyle="1" w:styleId="StyleHeading1VnArialH14ptBoldCentered">
    <w:name w:val="Style Heading 1 + .VnArialH 14 pt Bold Centered"/>
    <w:basedOn w:val="Heading1"/>
    <w:rsid w:val="00C933E9"/>
    <w:pPr>
      <w:keepNext w:val="0"/>
      <w:tabs>
        <w:tab w:val="num" w:pos="360"/>
      </w:tabs>
      <w:spacing w:after="0"/>
      <w:ind w:firstLine="720"/>
      <w:jc w:val="center"/>
    </w:pPr>
    <w:rPr>
      <w:rFonts w:ascii="Times New Roman" w:hAnsi="Times New Roman"/>
      <w:b w:val="0"/>
      <w:bCs/>
      <w:noProof/>
      <w:lang w:val="x-none" w:eastAsia="x-none"/>
    </w:rPr>
  </w:style>
  <w:style w:type="paragraph" w:customStyle="1" w:styleId="StyleHeading1VnArialH18ptBold">
    <w:name w:val="Style Heading 1 + .VnArialH 18 pt Bold"/>
    <w:basedOn w:val="Heading1"/>
    <w:link w:val="StyleHeading1VnArialH18ptBoldChar"/>
    <w:rsid w:val="00C933E9"/>
    <w:pPr>
      <w:keepNext w:val="0"/>
      <w:spacing w:after="0"/>
      <w:jc w:val="center"/>
    </w:pPr>
    <w:rPr>
      <w:rFonts w:ascii="Times New Roman" w:hAnsi="Times New Roman"/>
      <w:b w:val="0"/>
      <w:bCs/>
      <w:noProof/>
      <w:sz w:val="36"/>
      <w:lang w:val="x-none" w:eastAsia="x-none"/>
    </w:rPr>
  </w:style>
  <w:style w:type="character" w:customStyle="1" w:styleId="StyleHeading1VnArialH18ptBoldChar">
    <w:name w:val="Style Heading 1 + .VnArialH 18 pt Bold Char"/>
    <w:link w:val="StyleHeading1VnArialH18ptBold"/>
    <w:locked/>
    <w:rsid w:val="00C933E9"/>
    <w:rPr>
      <w:rFonts w:ascii="Times New Roman" w:eastAsia="Times New Roman" w:hAnsi="Times New Roman" w:cs="Times New Roman"/>
      <w:bCs/>
      <w:noProof/>
      <w:sz w:val="36"/>
      <w:szCs w:val="20"/>
      <w:lang w:val="x-none" w:eastAsia="x-none"/>
    </w:rPr>
  </w:style>
  <w:style w:type="paragraph" w:customStyle="1" w:styleId="StyleStyleHeading1VnArialH18ptBoldArial">
    <w:name w:val="Style Style Heading 1 + .VnArialH 18 pt Bold + Arial"/>
    <w:basedOn w:val="StyleHeading1VnArialH18ptBold"/>
    <w:link w:val="StyleStyleHeading1VnArialH18ptBoldArialChar"/>
    <w:rsid w:val="00C933E9"/>
    <w:pPr>
      <w:tabs>
        <w:tab w:val="num" w:pos="140"/>
      </w:tabs>
      <w:ind w:left="140"/>
    </w:pPr>
    <w:rPr>
      <w:szCs w:val="36"/>
    </w:rPr>
  </w:style>
  <w:style w:type="character" w:customStyle="1" w:styleId="StyleStyleHeading1VnArialH18ptBoldArialChar">
    <w:name w:val="Style Style Heading 1 + .VnArialH 18 pt Bold + Arial Char"/>
    <w:link w:val="StyleStyleHeading1VnArialH18ptBoldArial"/>
    <w:locked/>
    <w:rsid w:val="00C933E9"/>
    <w:rPr>
      <w:rFonts w:ascii="Times New Roman" w:eastAsia="Times New Roman" w:hAnsi="Times New Roman" w:cs="Times New Roman"/>
      <w:bCs/>
      <w:noProof/>
      <w:sz w:val="36"/>
      <w:szCs w:val="36"/>
      <w:lang w:val="x-none" w:eastAsia="x-none"/>
    </w:rPr>
  </w:style>
  <w:style w:type="paragraph" w:styleId="Caption">
    <w:name w:val="caption"/>
    <w:basedOn w:val="Normal"/>
    <w:next w:val="Normal"/>
    <w:qFormat/>
    <w:rsid w:val="00C933E9"/>
    <w:pPr>
      <w:spacing w:before="120" w:after="120" w:line="300" w:lineRule="exact"/>
      <w:ind w:firstLine="720"/>
      <w:jc w:val="both"/>
    </w:pPr>
    <w:rPr>
      <w:rFonts w:ascii="Arial" w:hAnsi="Arial"/>
      <w:b/>
      <w:bCs/>
      <w:noProof/>
      <w:sz w:val="20"/>
      <w:szCs w:val="20"/>
    </w:rPr>
  </w:style>
  <w:style w:type="table" w:styleId="TableGrid">
    <w:name w:val="Table Grid"/>
    <w:basedOn w:val="TableNormal"/>
    <w:rsid w:val="00C933E9"/>
    <w:pPr>
      <w:spacing w:before="80" w:after="80" w:line="300" w:lineRule="exact"/>
      <w:jc w:val="both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1">
    <w:name w:val="Balloon Text Char1"/>
    <w:basedOn w:val="DefaultParagraphFont"/>
    <w:uiPriority w:val="99"/>
    <w:semiHidden/>
    <w:rsid w:val="00C933E9"/>
    <w:rPr>
      <w:rFonts w:ascii="Tahom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semiHidden/>
    <w:rsid w:val="00C933E9"/>
    <w:rPr>
      <w:rFonts w:ascii="Tahoma" w:eastAsia="Times New Roman" w:hAnsi="Tahoma" w:cs="Tahoma"/>
      <w:noProof/>
      <w:shd w:val="clear" w:color="auto" w:fill="000080"/>
    </w:rPr>
  </w:style>
  <w:style w:type="paragraph" w:styleId="DocumentMap">
    <w:name w:val="Document Map"/>
    <w:basedOn w:val="Normal"/>
    <w:link w:val="DocumentMapChar"/>
    <w:semiHidden/>
    <w:rsid w:val="00C933E9"/>
    <w:pPr>
      <w:shd w:val="clear" w:color="auto" w:fill="000080"/>
      <w:spacing w:before="80" w:after="80" w:line="300" w:lineRule="exact"/>
      <w:ind w:firstLine="720"/>
      <w:jc w:val="both"/>
    </w:pPr>
    <w:rPr>
      <w:rFonts w:ascii="Tahoma" w:hAnsi="Tahoma" w:cs="Tahoma"/>
      <w:noProof/>
      <w:sz w:val="22"/>
      <w:szCs w:val="22"/>
      <w:lang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C933E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harCharCharChar">
    <w:name w:val="Char Char Char Char"/>
    <w:basedOn w:val="Normal"/>
    <w:rsid w:val="00C933E9"/>
    <w:pPr>
      <w:pageBreakBefore/>
      <w:spacing w:before="100" w:beforeAutospacing="1" w:after="100" w:afterAutospacing="1"/>
      <w:ind w:firstLine="720"/>
      <w:jc w:val="both"/>
    </w:pPr>
    <w:rPr>
      <w:rFonts w:ascii="Tahoma" w:hAnsi="Tahoma"/>
      <w:sz w:val="20"/>
      <w:szCs w:val="20"/>
    </w:rPr>
  </w:style>
  <w:style w:type="paragraph" w:customStyle="1" w:styleId="list1-phan">
    <w:name w:val="list1-phan"/>
    <w:basedOn w:val="Normal"/>
    <w:link w:val="list1-phanChar"/>
    <w:rsid w:val="00C933E9"/>
    <w:pPr>
      <w:spacing w:before="120"/>
      <w:ind w:firstLine="720"/>
      <w:jc w:val="both"/>
    </w:pPr>
    <w:rPr>
      <w:szCs w:val="26"/>
      <w:lang w:val="x-none" w:eastAsia="x-none"/>
    </w:rPr>
  </w:style>
  <w:style w:type="character" w:customStyle="1" w:styleId="list1-phanChar">
    <w:name w:val="list1-phan Char"/>
    <w:link w:val="list1-phan"/>
    <w:rsid w:val="00C933E9"/>
    <w:rPr>
      <w:rFonts w:ascii="Times New Roman" w:eastAsia="Times New Roman" w:hAnsi="Times New Roman" w:cs="Times New Roman"/>
      <w:sz w:val="24"/>
      <w:szCs w:val="26"/>
      <w:lang w:val="x-none" w:eastAsia="x-none"/>
    </w:rPr>
  </w:style>
  <w:style w:type="paragraph" w:customStyle="1" w:styleId="CharCharCharChar0">
    <w:name w:val="Char Char Char Char"/>
    <w:basedOn w:val="Normal"/>
    <w:rsid w:val="00C933E9"/>
    <w:pPr>
      <w:widowControl w:val="0"/>
      <w:spacing w:before="60"/>
      <w:ind w:firstLine="720"/>
      <w:jc w:val="both"/>
    </w:pPr>
    <w:rPr>
      <w:rFonts w:eastAsia="SimSun"/>
      <w:kern w:val="2"/>
      <w:lang w:eastAsia="zh-CN"/>
    </w:rPr>
  </w:style>
  <w:style w:type="paragraph" w:customStyle="1" w:styleId="phuluc-phan">
    <w:name w:val="phuluc-phan"/>
    <w:basedOn w:val="Normal"/>
    <w:rsid w:val="00C933E9"/>
    <w:pPr>
      <w:spacing w:before="240" w:line="380" w:lineRule="exact"/>
      <w:jc w:val="center"/>
    </w:pPr>
    <w:rPr>
      <w:sz w:val="26"/>
      <w:szCs w:val="26"/>
    </w:rPr>
  </w:style>
  <w:style w:type="paragraph" w:customStyle="1" w:styleId="btext">
    <w:name w:val="btext"/>
    <w:basedOn w:val="Normal"/>
    <w:rsid w:val="00C933E9"/>
    <w:pPr>
      <w:spacing w:after="240"/>
      <w:ind w:left="720"/>
      <w:jc w:val="both"/>
    </w:pPr>
    <w:rPr>
      <w:rFonts w:eastAsia="SimSun" w:cs="Angsana New"/>
      <w:sz w:val="26"/>
      <w:szCs w:val="26"/>
    </w:rPr>
  </w:style>
  <w:style w:type="paragraph" w:customStyle="1" w:styleId="C1PlainTextCharCharChar">
    <w:name w:val="C1 Plain Text Char Char Char"/>
    <w:basedOn w:val="Normal"/>
    <w:link w:val="C1PlainTextCharCharCharChar1"/>
    <w:rsid w:val="00C933E9"/>
    <w:pPr>
      <w:overflowPunct w:val="0"/>
      <w:autoSpaceDE w:val="0"/>
      <w:autoSpaceDN w:val="0"/>
      <w:adjustRightInd w:val="0"/>
      <w:spacing w:before="120" w:after="120"/>
      <w:ind w:left="1298"/>
      <w:jc w:val="both"/>
      <w:textAlignment w:val="baseline"/>
    </w:pPr>
    <w:rPr>
      <w:rFonts w:eastAsia="MS Mincho" w:cs="Angsana New"/>
      <w:szCs w:val="20"/>
    </w:rPr>
  </w:style>
  <w:style w:type="character" w:customStyle="1" w:styleId="C1PlainTextCharCharCharChar1">
    <w:name w:val="C1 Plain Text Char Char Char Char1"/>
    <w:link w:val="C1PlainTextCharCharChar"/>
    <w:rsid w:val="00C933E9"/>
    <w:rPr>
      <w:rFonts w:ascii="Times New Roman" w:eastAsia="MS Mincho" w:hAnsi="Times New Roman" w:cs="Angsana New"/>
      <w:sz w:val="24"/>
      <w:szCs w:val="20"/>
      <w:lang w:eastAsia="en-US"/>
    </w:rPr>
  </w:style>
  <w:style w:type="paragraph" w:customStyle="1" w:styleId="4">
    <w:name w:val="4"/>
    <w:basedOn w:val="Normal"/>
    <w:rsid w:val="00C933E9"/>
    <w:pPr>
      <w:spacing w:before="360" w:line="288" w:lineRule="auto"/>
      <w:jc w:val="both"/>
    </w:pPr>
    <w:rPr>
      <w:rFonts w:ascii=".VnArial" w:hAnsi=".VnArial"/>
      <w:b/>
      <w:sz w:val="20"/>
      <w:szCs w:val="20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semiHidden/>
    <w:rsid w:val="00C933E9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para15">
    <w:name w:val="para15"/>
    <w:rsid w:val="00C933E9"/>
    <w:pPr>
      <w:widowControl w:val="0"/>
      <w:tabs>
        <w:tab w:val="left" w:pos="332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after="0" w:line="240" w:lineRule="auto"/>
      <w:ind w:left="2420" w:hanging="2420"/>
      <w:textAlignment w:val="baseline"/>
    </w:pPr>
    <w:rPr>
      <w:rFonts w:ascii="MS Mincho" w:eastAsia="MS Mincho" w:hAnsi="Times New Roman" w:cs="Times New Roman"/>
      <w:sz w:val="24"/>
      <w:szCs w:val="20"/>
      <w:lang w:eastAsia="en-US"/>
    </w:rPr>
  </w:style>
  <w:style w:type="paragraph" w:customStyle="1" w:styleId="Style2">
    <w:name w:val="Style2"/>
    <w:basedOn w:val="Normal"/>
    <w:link w:val="Style2Char"/>
    <w:qFormat/>
    <w:rsid w:val="00C933E9"/>
    <w:pPr>
      <w:tabs>
        <w:tab w:val="left" w:pos="900"/>
      </w:tabs>
      <w:spacing w:before="120" w:after="120" w:line="259" w:lineRule="auto"/>
      <w:ind w:left="900" w:hanging="900"/>
      <w:jc w:val="both"/>
    </w:pPr>
    <w:rPr>
      <w:color w:val="000000"/>
      <w:sz w:val="27"/>
      <w:szCs w:val="27"/>
      <w:lang w:val="es-ES"/>
    </w:rPr>
  </w:style>
  <w:style w:type="character" w:customStyle="1" w:styleId="Style2Char">
    <w:name w:val="Style2 Char"/>
    <w:link w:val="Style2"/>
    <w:rsid w:val="00C933E9"/>
    <w:rPr>
      <w:rFonts w:ascii="Times New Roman" w:eastAsia="Times New Roman" w:hAnsi="Times New Roman" w:cs="Times New Roman"/>
      <w:color w:val="000000"/>
      <w:sz w:val="27"/>
      <w:szCs w:val="27"/>
      <w:lang w:val="es-ES" w:eastAsia="en-US"/>
    </w:rPr>
  </w:style>
  <w:style w:type="paragraph" w:styleId="NormalWeb">
    <w:name w:val="Normal (Web)"/>
    <w:basedOn w:val="Normal"/>
    <w:uiPriority w:val="99"/>
    <w:semiHidden/>
    <w:unhideWhenUsed/>
    <w:rsid w:val="00C933E9"/>
    <w:pPr>
      <w:spacing w:before="100" w:beforeAutospacing="1" w:after="100" w:afterAutospacing="1"/>
    </w:pPr>
    <w:rPr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D8051A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9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A9DCBB-CCB1-4D5D-A1DC-4DFE683D6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7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Nguyen Van Sang</cp:lastModifiedBy>
  <cp:revision>36</cp:revision>
  <dcterms:created xsi:type="dcterms:W3CDTF">2023-05-22T04:06:00Z</dcterms:created>
  <dcterms:modified xsi:type="dcterms:W3CDTF">2023-06-04T07:14:00Z</dcterms:modified>
</cp:coreProperties>
</file>